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966BB6" w:rsidRPr="00966BB6">
        <w:rPr>
          <w:rFonts w:eastAsia="Cambria"/>
        </w:rPr>
        <w:t>Utworzenie baz danych obiektów topograficznych BDOT500 i geodezyjnej ewidencji sieci uzbrojenia terenu  GESUT oraz modernizacja ewidencji gruntów i budynków w powiecie sokólskim</w:t>
      </w:r>
      <w:r w:rsidRPr="00966BB6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E867DB" w:rsidRPr="0094501A">
        <w:rPr>
          <w:rFonts w:eastAsia="Cambria" w:cs="Calibri"/>
          <w:bCs/>
        </w:rPr>
        <w:t xml:space="preserve">dla </w:t>
      </w:r>
      <w:r w:rsidR="00B13744">
        <w:rPr>
          <w:rFonts w:eastAsia="Cambria" w:cs="Calibri"/>
          <w:bCs/>
        </w:rPr>
        <w:t>11</w:t>
      </w:r>
      <w:r w:rsidR="00E867DB" w:rsidRPr="0094501A">
        <w:rPr>
          <w:rFonts w:eastAsia="Cambria" w:cs="Calibri"/>
          <w:bCs/>
        </w:rPr>
        <w:t xml:space="preserve"> obrębów ewidencyjnych </w:t>
      </w:r>
      <w:r w:rsidR="00E867DB" w:rsidRPr="0094501A">
        <w:rPr>
          <w:rFonts w:eastAsia="Cambria" w:cs="Calibri"/>
        </w:rPr>
        <w:t xml:space="preserve">w jednostce ewidencyjnej </w:t>
      </w:r>
      <w:r w:rsidR="00E867DB" w:rsidRPr="00205811">
        <w:t>20</w:t>
      </w:r>
      <w:r w:rsidR="00274927">
        <w:t>11</w:t>
      </w:r>
      <w:r w:rsidR="00E867DB" w:rsidRPr="00205811">
        <w:t>0</w:t>
      </w:r>
      <w:r w:rsidR="00274927">
        <w:t>8</w:t>
      </w:r>
      <w:r w:rsidR="00E867DB" w:rsidRPr="00205811">
        <w:t xml:space="preserve">_5 </w:t>
      </w:r>
      <w:r w:rsidR="00274927">
        <w:t>Sokółka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9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8</w:t>
      </w:r>
      <w:r w:rsidR="00274927" w:rsidRPr="00205811">
        <w:t xml:space="preserve">_5 </w:t>
      </w:r>
      <w:r w:rsidR="00274927">
        <w:t>Sokółka</w:t>
      </w:r>
      <w:r w:rsidR="00274927" w:rsidRPr="008530CF"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12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8</w:t>
      </w:r>
      <w:r w:rsidR="00274927" w:rsidRPr="00205811">
        <w:t xml:space="preserve">_5 </w:t>
      </w:r>
      <w:r w:rsidR="00274927">
        <w:t>Sokółka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12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8</w:t>
      </w:r>
      <w:r w:rsidR="00274927" w:rsidRPr="00205811">
        <w:t xml:space="preserve">_5 </w:t>
      </w:r>
      <w:r w:rsidR="00274927">
        <w:t>Sokółka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18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8</w:t>
      </w:r>
      <w:r w:rsidR="00274927" w:rsidRPr="00205811">
        <w:t xml:space="preserve">_5 </w:t>
      </w:r>
      <w:r w:rsidR="00274927">
        <w:t>Sokółka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6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Sidra</w:t>
      </w:r>
      <w:r w:rsidR="00274927" w:rsidRPr="008530CF"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8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Sidra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8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Sidra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9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7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7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Sidra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10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17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2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Janów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11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 xml:space="preserve">Modernizacja ewidencji gruntów i budynków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16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2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Janów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12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274927" w:rsidRPr="0094501A">
        <w:rPr>
          <w:rFonts w:eastAsia="Cambria" w:cs="Calibri"/>
        </w:rPr>
        <w:t>Modernizacja ewidencji gruntów</w:t>
      </w:r>
      <w:r w:rsidR="00176244">
        <w:rPr>
          <w:rFonts w:eastAsia="Cambria" w:cs="Calibri"/>
        </w:rPr>
        <w:t xml:space="preserve"> i budynków</w:t>
      </w:r>
      <w:r w:rsidR="00274927" w:rsidRPr="0094501A">
        <w:rPr>
          <w:rFonts w:eastAsia="Cambria" w:cs="Calibri"/>
        </w:rPr>
        <w:t xml:space="preserve"> </w:t>
      </w:r>
      <w:r w:rsidR="00274927" w:rsidRPr="0094501A">
        <w:rPr>
          <w:rFonts w:eastAsia="Cambria" w:cs="Calibri"/>
          <w:bCs/>
        </w:rPr>
        <w:t xml:space="preserve">dla </w:t>
      </w:r>
      <w:r w:rsidR="00274927">
        <w:rPr>
          <w:rFonts w:eastAsia="Cambria" w:cs="Calibri"/>
          <w:bCs/>
        </w:rPr>
        <w:t>18</w:t>
      </w:r>
      <w:r w:rsidR="00274927" w:rsidRPr="0094501A">
        <w:rPr>
          <w:rFonts w:eastAsia="Cambria" w:cs="Calibri"/>
          <w:bCs/>
        </w:rPr>
        <w:t xml:space="preserve"> obrębów ewidencyjnych </w:t>
      </w:r>
      <w:r w:rsidR="00274927" w:rsidRPr="0094501A">
        <w:rPr>
          <w:rFonts w:eastAsia="Cambria" w:cs="Calibri"/>
        </w:rPr>
        <w:t xml:space="preserve">w jednostce ewidencyjnej </w:t>
      </w:r>
      <w:r w:rsidR="00274927" w:rsidRPr="00205811">
        <w:t>20</w:t>
      </w:r>
      <w:r w:rsidR="00274927">
        <w:t>11</w:t>
      </w:r>
      <w:r w:rsidR="00274927" w:rsidRPr="00205811">
        <w:t>0</w:t>
      </w:r>
      <w:r w:rsidR="00274927">
        <w:t>3</w:t>
      </w:r>
      <w:r w:rsidR="00274927" w:rsidRPr="00205811">
        <w:t>_</w:t>
      </w:r>
      <w:r w:rsidR="00274927">
        <w:t>2</w:t>
      </w:r>
      <w:r w:rsidR="00274927" w:rsidRPr="00205811">
        <w:t xml:space="preserve"> </w:t>
      </w:r>
      <w:r w:rsidR="00274927">
        <w:t>Korycin</w:t>
      </w:r>
      <w:r w:rsidR="00274927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13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C72E96" w:rsidRPr="0094501A">
        <w:rPr>
          <w:rFonts w:eastAsia="Cambria" w:cs="Calibri"/>
        </w:rPr>
        <w:t>Modernizacja ewidencji gruntów</w:t>
      </w:r>
      <w:r w:rsidR="00176244">
        <w:rPr>
          <w:rFonts w:eastAsia="Cambria" w:cs="Calibri"/>
        </w:rPr>
        <w:t xml:space="preserve"> i budynków</w:t>
      </w:r>
      <w:r w:rsidR="00C72E96" w:rsidRPr="0094501A">
        <w:rPr>
          <w:rFonts w:eastAsia="Cambria" w:cs="Calibri"/>
        </w:rPr>
        <w:t xml:space="preserve"> </w:t>
      </w:r>
      <w:r w:rsidR="00C72E96" w:rsidRPr="0094501A">
        <w:rPr>
          <w:rFonts w:eastAsia="Cambria" w:cs="Calibri"/>
          <w:bCs/>
        </w:rPr>
        <w:t xml:space="preserve">dla </w:t>
      </w:r>
      <w:r w:rsidR="00C72E96">
        <w:rPr>
          <w:rFonts w:eastAsia="Cambria" w:cs="Calibri"/>
          <w:bCs/>
        </w:rPr>
        <w:t>15</w:t>
      </w:r>
      <w:r w:rsidR="00C72E96" w:rsidRPr="0094501A">
        <w:rPr>
          <w:rFonts w:eastAsia="Cambria" w:cs="Calibri"/>
          <w:bCs/>
        </w:rPr>
        <w:t xml:space="preserve"> obrębów ewidencyjnych </w:t>
      </w:r>
      <w:r w:rsidR="00C72E96" w:rsidRPr="0094501A">
        <w:rPr>
          <w:rFonts w:eastAsia="Cambria" w:cs="Calibri"/>
        </w:rPr>
        <w:t xml:space="preserve">w jednostce ewidencyjnej </w:t>
      </w:r>
      <w:r w:rsidR="00C72E96" w:rsidRPr="00205811">
        <w:t>20</w:t>
      </w:r>
      <w:r w:rsidR="00C72E96">
        <w:t>11</w:t>
      </w:r>
      <w:r w:rsidR="00C72E96" w:rsidRPr="00205811">
        <w:t>0</w:t>
      </w:r>
      <w:r w:rsidR="00C72E96">
        <w:t>3</w:t>
      </w:r>
      <w:r w:rsidR="00C72E96" w:rsidRPr="00205811">
        <w:t>_</w:t>
      </w:r>
      <w:r w:rsidR="00C72E96">
        <w:t>2</w:t>
      </w:r>
      <w:r w:rsidR="00C72E96" w:rsidRPr="00205811">
        <w:t xml:space="preserve"> </w:t>
      </w:r>
      <w:r w:rsidR="00C72E96">
        <w:t>Korycin</w:t>
      </w:r>
      <w:r w:rsidR="00C72E96" w:rsidRPr="008530CF"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C72E96" w:rsidRPr="00CA364E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</w:t>
      </w:r>
      <w:r w:rsidR="00287B20">
        <w:rPr>
          <w:rFonts w:eastAsia="Cambria" w:cs="Calibri"/>
          <w:bCs/>
        </w:rPr>
        <w:t>62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</w:t>
      </w:r>
      <w:r w:rsidR="00287B20">
        <w:t>1108</w:t>
      </w:r>
      <w:r w:rsidR="00C453DE" w:rsidRPr="00205811">
        <w:t xml:space="preserve">_5 </w:t>
      </w:r>
      <w:r w:rsidR="00287B20">
        <w:t>Sokółka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</w:t>
      </w:r>
      <w:r w:rsidRPr="00165E8D">
        <w:rPr>
          <w:rFonts w:eastAsia="Cambria" w:cs="Calibri"/>
          <w:bCs/>
        </w:rPr>
        <w:t xml:space="preserve">worzenie baz danych obiektów topograficznych BDOT500 i geodezyjnej ewidencji sieci uzbrojenia terenu GESUT dla </w:t>
      </w:r>
      <w:r>
        <w:rPr>
          <w:rFonts w:eastAsia="Cambria" w:cs="Calibri"/>
          <w:bCs/>
        </w:rPr>
        <w:t>29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1107</w:t>
      </w:r>
      <w:r w:rsidRPr="00205811">
        <w:t>_</w:t>
      </w:r>
      <w:r>
        <w:t>2</w:t>
      </w:r>
      <w:r w:rsidRPr="00205811">
        <w:t xml:space="preserve"> </w:t>
      </w:r>
      <w:r>
        <w:t>Sidra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</w:t>
      </w:r>
      <w:r w:rsidRPr="00165E8D">
        <w:rPr>
          <w:rFonts w:eastAsia="Cambria" w:cs="Calibri"/>
          <w:bCs/>
        </w:rPr>
        <w:t xml:space="preserve">worzenie baz danych obiektów topograficznych BDOT500 i geodezyjnej ewidencji sieci uzbrojenia terenu GESUT dla </w:t>
      </w:r>
      <w:r>
        <w:rPr>
          <w:rFonts w:eastAsia="Cambria" w:cs="Calibri"/>
          <w:bCs/>
        </w:rPr>
        <w:t>33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1102</w:t>
      </w:r>
      <w:r w:rsidRPr="00205811">
        <w:t>_</w:t>
      </w:r>
      <w:r>
        <w:t>2</w:t>
      </w:r>
      <w:r w:rsidRPr="00205811">
        <w:t xml:space="preserve"> </w:t>
      </w:r>
      <w:r>
        <w:t>Janów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</w:t>
      </w:r>
      <w:r w:rsidRPr="00165E8D">
        <w:rPr>
          <w:rFonts w:eastAsia="Cambria" w:cs="Calibri"/>
          <w:bCs/>
        </w:rPr>
        <w:t xml:space="preserve">worzenie baz danych obiektów topograficznych BDOT500 i geodezyjnej ewidencji sieci uzbrojenia terenu GESUT dla </w:t>
      </w:r>
      <w:r>
        <w:rPr>
          <w:rFonts w:eastAsia="Cambria" w:cs="Calibri"/>
          <w:bCs/>
        </w:rPr>
        <w:t>33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1103</w:t>
      </w:r>
      <w:r w:rsidRPr="00205811">
        <w:t>_</w:t>
      </w:r>
      <w:r>
        <w:t>2</w:t>
      </w:r>
      <w:r w:rsidRPr="00205811">
        <w:t xml:space="preserve"> </w:t>
      </w:r>
      <w:r>
        <w:t>Korycin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</w:t>
      </w:r>
      <w:r>
        <w:rPr>
          <w:rFonts w:eastAsia="Cambria" w:cs="Calibri"/>
          <w:bCs/>
        </w:rPr>
        <w:t>1</w:t>
      </w:r>
      <w:r w:rsidRPr="00165E8D">
        <w:rPr>
          <w:rFonts w:eastAsia="Cambria" w:cs="Calibri"/>
          <w:bCs/>
        </w:rPr>
        <w:t xml:space="preserve"> obręb</w:t>
      </w:r>
      <w:r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1109</w:t>
      </w:r>
      <w:r w:rsidRPr="00205811">
        <w:t>_</w:t>
      </w:r>
      <w:r>
        <w:t>4</w:t>
      </w:r>
      <w:r w:rsidRPr="00205811">
        <w:t xml:space="preserve"> </w:t>
      </w:r>
      <w:r>
        <w:t>Suchowola - miasto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19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</w:t>
      </w:r>
      <w:r w:rsidRPr="00165E8D">
        <w:rPr>
          <w:rFonts w:eastAsia="Cambria" w:cs="Calibri"/>
          <w:bCs/>
        </w:rPr>
        <w:t xml:space="preserve">worzenie baz danych obiektów topograficznych BDOT500 dla </w:t>
      </w:r>
      <w:r>
        <w:rPr>
          <w:rFonts w:eastAsia="Cambria" w:cs="Calibri"/>
          <w:bCs/>
        </w:rPr>
        <w:t>33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1105</w:t>
      </w:r>
      <w:r w:rsidRPr="00205811">
        <w:t xml:space="preserve">_5 </w:t>
      </w:r>
      <w:r>
        <w:t>Kuźnica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20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twor</w:t>
      </w:r>
      <w:r w:rsidRPr="00165E8D">
        <w:rPr>
          <w:rFonts w:eastAsia="Cambria" w:cs="Calibri"/>
          <w:bCs/>
        </w:rPr>
        <w:t xml:space="preserve">zenie baz danych obiektów topograficznych BDOT500 dla </w:t>
      </w:r>
      <w:r>
        <w:rPr>
          <w:rFonts w:eastAsia="Cambria" w:cs="Calibri"/>
          <w:bCs/>
        </w:rPr>
        <w:t>5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1108</w:t>
      </w:r>
      <w:r w:rsidRPr="00205811">
        <w:t>_</w:t>
      </w:r>
      <w:r>
        <w:t>4</w:t>
      </w:r>
      <w:r w:rsidRPr="00205811">
        <w:t xml:space="preserve"> </w:t>
      </w:r>
      <w:r>
        <w:t>Sokółka - miasto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21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twor</w:t>
      </w:r>
      <w:r w:rsidRPr="00165E8D">
        <w:rPr>
          <w:rFonts w:eastAsia="Cambria" w:cs="Calibri"/>
          <w:bCs/>
        </w:rPr>
        <w:t xml:space="preserve">zenie baz danych obiektów topograficznych BDOT500 dla </w:t>
      </w:r>
      <w:r>
        <w:rPr>
          <w:rFonts w:eastAsia="Cambria" w:cs="Calibri"/>
          <w:bCs/>
        </w:rPr>
        <w:t>3</w:t>
      </w:r>
      <w:r w:rsidRPr="00165E8D">
        <w:rPr>
          <w:rFonts w:eastAsia="Cambria" w:cs="Calibri"/>
          <w:bCs/>
        </w:rPr>
        <w:t xml:space="preserve"> obrębów ewidencyjnych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1101</w:t>
      </w:r>
      <w:r w:rsidRPr="00205811">
        <w:t>_</w:t>
      </w:r>
      <w:r>
        <w:t>4</w:t>
      </w:r>
      <w:r w:rsidRPr="00205811">
        <w:t xml:space="preserve"> </w:t>
      </w:r>
      <w:r>
        <w:t>Dąbrowa Białostocka - miasto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287B20" w:rsidRPr="008530CF" w:rsidRDefault="00287B20" w:rsidP="00287B2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22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CA364E">
        <w:rPr>
          <w:rFonts w:ascii="Calibri" w:eastAsia="MyriadPro-Bold" w:hAnsi="Calibri" w:cs="Times New Roman"/>
          <w:color w:val="000000"/>
        </w:rPr>
        <w:t>U</w:t>
      </w:r>
      <w:r w:rsidRPr="00CA364E">
        <w:rPr>
          <w:rFonts w:eastAsia="Cambria" w:cs="Calibri"/>
          <w:bCs/>
        </w:rPr>
        <w:t>tw</w:t>
      </w:r>
      <w:r w:rsidRPr="00165E8D">
        <w:rPr>
          <w:rFonts w:eastAsia="Cambria" w:cs="Calibri"/>
          <w:bCs/>
        </w:rPr>
        <w:t xml:space="preserve">orzenie baz danych obiektów topograficznych BDOT500 dla </w:t>
      </w:r>
      <w:r>
        <w:rPr>
          <w:rFonts w:eastAsia="Cambria" w:cs="Calibri"/>
          <w:bCs/>
        </w:rPr>
        <w:t>1</w:t>
      </w:r>
      <w:r w:rsidRPr="00165E8D">
        <w:rPr>
          <w:rFonts w:eastAsia="Cambria" w:cs="Calibri"/>
          <w:bCs/>
        </w:rPr>
        <w:t xml:space="preserve"> obręb</w:t>
      </w:r>
      <w:r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Pr="00205811">
        <w:t>20</w:t>
      </w:r>
      <w:r>
        <w:t>1104</w:t>
      </w:r>
      <w:r w:rsidRPr="00205811">
        <w:t>_</w:t>
      </w:r>
      <w:r>
        <w:t>4</w:t>
      </w:r>
      <w:r w:rsidRPr="00205811">
        <w:t xml:space="preserve"> </w:t>
      </w:r>
      <w:r>
        <w:t>Krynki - miasto</w:t>
      </w:r>
      <w:r>
        <w:rPr>
          <w:szCs w:val="24"/>
        </w:rPr>
        <w:t>: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287B20" w:rsidRPr="008530CF" w:rsidRDefault="00287B20" w:rsidP="00287B2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287B20" w:rsidRDefault="00287B20" w:rsidP="00287B2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396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18"/>
        <w:gridCol w:w="840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:rsidTr="006223F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7B7F17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:rsidTr="006B72F4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C7295D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C7295D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 w:rsidR="00C7295D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6254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223F7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4496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223F7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5827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2301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52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5675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1910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542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5869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4720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2145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13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5877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4905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3229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C7295D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1255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4988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2238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5052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2298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sz w:val="20"/>
                <w:szCs w:val="20"/>
                <w:lang w:eastAsia="pl-PL"/>
              </w:rPr>
              <w:t>2094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941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C7295D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Janów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5016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Janów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13116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4456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3427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295D" w:rsidRPr="007B7F17" w:rsidTr="006B72F4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95D" w:rsidRPr="006223F7" w:rsidRDefault="00C7295D" w:rsidP="00C7295D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Korycin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295D" w:rsidRPr="006223F7" w:rsidRDefault="00C7295D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6154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3888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7295D" w:rsidRPr="006223F7" w:rsidRDefault="006B72F4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95D" w:rsidRPr="006223F7" w:rsidRDefault="00C7295D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F2831" w:rsidRPr="007B7F17" w:rsidTr="006B72F4">
        <w:trPr>
          <w:trHeight w:val="152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2831" w:rsidRPr="006223F7" w:rsidRDefault="008F2831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Korycin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XIII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F2831" w:rsidRPr="006223F7" w:rsidRDefault="008F2831" w:rsidP="008F2831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2831" w:rsidRPr="006223F7" w:rsidRDefault="008F2831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F2831" w:rsidRPr="006223F7" w:rsidRDefault="008F2831" w:rsidP="00BB5BD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5578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F2831" w:rsidRPr="006223F7" w:rsidRDefault="008F2831" w:rsidP="00BB5BD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2506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2831" w:rsidRPr="006223F7" w:rsidRDefault="008F2831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F2831" w:rsidRPr="006223F7" w:rsidRDefault="008F2831" w:rsidP="00BB5BD3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2831" w:rsidRPr="007B7F17" w:rsidTr="006B72F4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831" w:rsidRPr="006223F7" w:rsidRDefault="008F2831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2831" w:rsidRPr="006223F7" w:rsidRDefault="008F2831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79422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2831" w:rsidRPr="006223F7" w:rsidRDefault="008F2831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47735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2831" w:rsidRPr="006223F7" w:rsidRDefault="008F2831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26769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2831" w:rsidRPr="006223F7" w:rsidRDefault="008F2831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0"/>
        <w:gridCol w:w="896"/>
        <w:gridCol w:w="2268"/>
        <w:gridCol w:w="992"/>
        <w:gridCol w:w="1418"/>
        <w:gridCol w:w="1701"/>
        <w:gridCol w:w="1559"/>
      </w:tblGrid>
      <w:tr w:rsidR="007B7F17" w:rsidRPr="006223F7" w:rsidTr="008F2831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96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8F2831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A16E1A" w:rsidRPr="007B7F17" w:rsidTr="008F2831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E1A" w:rsidRPr="006223F7" w:rsidRDefault="00A16E1A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 (XIV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6E1A" w:rsidRPr="007B7F17" w:rsidTr="008F283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E1A" w:rsidRPr="006223F7" w:rsidRDefault="00A16E1A" w:rsidP="00A16E1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6E1A" w:rsidRPr="007B7F17" w:rsidTr="008F283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E1A" w:rsidRPr="006223F7" w:rsidRDefault="00A16E1A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Janów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6E1A" w:rsidRPr="007B7F17" w:rsidTr="008F283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E1A" w:rsidRPr="006223F7" w:rsidRDefault="00A16E1A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Korycin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6E1A" w:rsidRPr="007B7F17" w:rsidTr="008F2831">
        <w:trPr>
          <w:trHeight w:val="614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6E1A" w:rsidRPr="006223F7" w:rsidRDefault="00A16E1A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201109_4 Suchowola – miasto (XVIII)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6E1A" w:rsidRPr="006223F7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6E1A" w:rsidRPr="007B7F17" w:rsidTr="008F2831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E1A" w:rsidRDefault="00A16E1A" w:rsidP="00A16E1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201105_5 Kuźnica (XIX)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5838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E1A" w:rsidRPr="007B7F17" w:rsidTr="008F2831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E1A" w:rsidRDefault="00A16E1A" w:rsidP="00A16E1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201108_4 Sokółka – miasto (XX)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E1A" w:rsidRPr="007B7F17" w:rsidTr="008F2831">
        <w:trPr>
          <w:trHeight w:val="65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E1A" w:rsidRDefault="00A16E1A" w:rsidP="00A16E1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201101_4 Dąbrowa Białostocka – miasto (XXI)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E1A" w:rsidRPr="007B7F17" w:rsidTr="008F2831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6E1A" w:rsidRDefault="00A16E1A" w:rsidP="00A16E1A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201104_4 Krynki - miasto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Default="00A16E1A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6E1A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6E1A" w:rsidRPr="006223F7" w:rsidRDefault="00A16E1A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223F7" w:rsidRPr="007B7F17" w:rsidTr="008F2831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3F4A84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46656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2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80"/>
        <w:gridCol w:w="1041"/>
        <w:gridCol w:w="1814"/>
        <w:gridCol w:w="915"/>
        <w:gridCol w:w="1703"/>
        <w:gridCol w:w="1591"/>
        <w:gridCol w:w="1780"/>
      </w:tblGrid>
      <w:tr w:rsidR="003F4A84" w:rsidRPr="006223F7" w:rsidTr="003F4A84">
        <w:trPr>
          <w:trHeight w:val="299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1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3F4A84" w:rsidRPr="007B7F17" w:rsidTr="003F4A84">
        <w:trPr>
          <w:trHeight w:val="190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3F4A84" w:rsidRPr="007B7F17" w:rsidTr="003F4A84">
        <w:trPr>
          <w:trHeight w:val="299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sokólski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_5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Sokółka (XIV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13221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4A84" w:rsidRPr="007B7F17" w:rsidTr="003F4A84">
        <w:trPr>
          <w:trHeight w:val="299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Sidra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6941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4A84" w:rsidRPr="007B7F17" w:rsidTr="003F4A84">
        <w:trPr>
          <w:trHeight w:val="299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Janów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6890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4A84" w:rsidRPr="007B7F17" w:rsidTr="003F4A84">
        <w:trPr>
          <w:trHeight w:val="299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Korycin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XVII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6661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4A84" w:rsidRPr="007B7F17" w:rsidTr="003F4A84">
        <w:trPr>
          <w:trHeight w:val="53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201109_4 Suchowola – miasto (XVIII)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4A84" w:rsidRPr="007B7F17" w:rsidTr="003F4A84">
        <w:trPr>
          <w:trHeight w:val="299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A84" w:rsidRPr="006223F7" w:rsidRDefault="003F4A84" w:rsidP="00BB5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36308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4A84" w:rsidRPr="006223F7" w:rsidRDefault="003F4A84" w:rsidP="00BB5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lastRenderedPageBreak/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037863" w:rsidRPr="00D94C2A" w:rsidRDefault="00037863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bookmarkStart w:id="0" w:name="_GoBack"/>
      <w:bookmarkEnd w:id="0"/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037863" w:rsidRDefault="00D94C2A" w:rsidP="00037863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 niewłaściwe wykreślić</w:t>
      </w:r>
    </w:p>
    <w:p w:rsidR="00D94C2A" w:rsidRPr="00037863" w:rsidRDefault="00D94C2A" w:rsidP="00D94C2A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 wskazać zakres powierzony podwykonawcy/podwykonawcom</w:t>
      </w:r>
    </w:p>
    <w:p w:rsidR="00D94C2A" w:rsidRPr="00037863" w:rsidRDefault="00D94C2A" w:rsidP="0042799B">
      <w:pPr>
        <w:spacing w:after="0" w:line="240" w:lineRule="auto"/>
        <w:rPr>
          <w:sz w:val="16"/>
          <w:szCs w:val="16"/>
        </w:rPr>
      </w:pPr>
      <w:r w:rsidRPr="00037863">
        <w:rPr>
          <w:rFonts w:ascii="Calibri" w:eastAsia="Calibri" w:hAnsi="Calibri" w:cs="Times New Roman"/>
          <w:sz w:val="16"/>
          <w:szCs w:val="16"/>
        </w:rPr>
        <w:t>*** podać  firmę /firmy podwykonawców</w:t>
      </w:r>
      <w:r w:rsidRPr="00037863">
        <w:rPr>
          <w:sz w:val="16"/>
          <w:szCs w:val="16"/>
        </w:rPr>
        <w:tab/>
      </w:r>
    </w:p>
    <w:sectPr w:rsidR="00D94C2A" w:rsidRPr="00037863" w:rsidSect="00037863"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8E4" w:rsidRDefault="00E478E4" w:rsidP="00D94C2A">
      <w:pPr>
        <w:spacing w:after="0" w:line="240" w:lineRule="auto"/>
      </w:pPr>
      <w:r>
        <w:separator/>
      </w:r>
    </w:p>
  </w:endnote>
  <w:endnote w:type="continuationSeparator" w:id="0">
    <w:p w:rsidR="00E478E4" w:rsidRDefault="00E478E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287B20" w:rsidRDefault="00C76C58">
        <w:pPr>
          <w:pStyle w:val="Stopka"/>
          <w:jc w:val="right"/>
        </w:pPr>
        <w:r>
          <w:fldChar w:fldCharType="begin"/>
        </w:r>
        <w:r w:rsidR="00287B20">
          <w:instrText>PAGE   \* MERGEFORMAT</w:instrText>
        </w:r>
        <w:r>
          <w:fldChar w:fldCharType="separate"/>
        </w:r>
        <w:r w:rsidR="00595542">
          <w:rPr>
            <w:noProof/>
          </w:rPr>
          <w:t>4</w:t>
        </w:r>
        <w:r>
          <w:fldChar w:fldCharType="end"/>
        </w:r>
      </w:p>
    </w:sdtContent>
  </w:sdt>
  <w:p w:rsidR="00287B20" w:rsidRDefault="00287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8E4" w:rsidRDefault="00E478E4" w:rsidP="00D94C2A">
      <w:pPr>
        <w:spacing w:after="0" w:line="240" w:lineRule="auto"/>
      </w:pPr>
      <w:r>
        <w:separator/>
      </w:r>
    </w:p>
  </w:footnote>
  <w:footnote w:type="continuationSeparator" w:id="0">
    <w:p w:rsidR="00E478E4" w:rsidRDefault="00E478E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B20" w:rsidRDefault="00287B20">
    <w:pPr>
      <w:pStyle w:val="Nagwek"/>
    </w:pPr>
    <w:r>
      <w:rPr>
        <w:noProof/>
        <w:lang w:eastAsia="pl-PL"/>
      </w:rPr>
      <w:drawing>
        <wp:inline distT="0" distB="0" distL="0" distR="0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3AE0"/>
    <w:rsid w:val="00006F1B"/>
    <w:rsid w:val="00037863"/>
    <w:rsid w:val="00076BB5"/>
    <w:rsid w:val="00081D0E"/>
    <w:rsid w:val="000D54B5"/>
    <w:rsid w:val="000E262C"/>
    <w:rsid w:val="001177A9"/>
    <w:rsid w:val="00161833"/>
    <w:rsid w:val="00165E8D"/>
    <w:rsid w:val="0016701D"/>
    <w:rsid w:val="00176244"/>
    <w:rsid w:val="00194ABB"/>
    <w:rsid w:val="001B33A6"/>
    <w:rsid w:val="0024298C"/>
    <w:rsid w:val="00274927"/>
    <w:rsid w:val="00287B20"/>
    <w:rsid w:val="002A6787"/>
    <w:rsid w:val="00354721"/>
    <w:rsid w:val="003E2514"/>
    <w:rsid w:val="003F4A84"/>
    <w:rsid w:val="0042799B"/>
    <w:rsid w:val="0044179A"/>
    <w:rsid w:val="0046489E"/>
    <w:rsid w:val="004C0BD0"/>
    <w:rsid w:val="004E1D68"/>
    <w:rsid w:val="005218BD"/>
    <w:rsid w:val="00556643"/>
    <w:rsid w:val="00560B03"/>
    <w:rsid w:val="0058235F"/>
    <w:rsid w:val="00583DE4"/>
    <w:rsid w:val="00585A70"/>
    <w:rsid w:val="00595542"/>
    <w:rsid w:val="0059601F"/>
    <w:rsid w:val="005E0795"/>
    <w:rsid w:val="005F3EBF"/>
    <w:rsid w:val="0060086D"/>
    <w:rsid w:val="00600B26"/>
    <w:rsid w:val="006223F7"/>
    <w:rsid w:val="0065765B"/>
    <w:rsid w:val="006B72F4"/>
    <w:rsid w:val="006C3AF5"/>
    <w:rsid w:val="006E5373"/>
    <w:rsid w:val="007666BA"/>
    <w:rsid w:val="00795783"/>
    <w:rsid w:val="007A10A2"/>
    <w:rsid w:val="007B7F17"/>
    <w:rsid w:val="007F3768"/>
    <w:rsid w:val="007F6B74"/>
    <w:rsid w:val="007F793D"/>
    <w:rsid w:val="00842EDC"/>
    <w:rsid w:val="00850D42"/>
    <w:rsid w:val="008530CF"/>
    <w:rsid w:val="008F2831"/>
    <w:rsid w:val="00930F5B"/>
    <w:rsid w:val="0094501A"/>
    <w:rsid w:val="00947846"/>
    <w:rsid w:val="00966BB6"/>
    <w:rsid w:val="00975F1B"/>
    <w:rsid w:val="00994F75"/>
    <w:rsid w:val="009A3FC8"/>
    <w:rsid w:val="009B2AC7"/>
    <w:rsid w:val="00A16E1A"/>
    <w:rsid w:val="00A61C09"/>
    <w:rsid w:val="00AC11A1"/>
    <w:rsid w:val="00B04973"/>
    <w:rsid w:val="00B05C26"/>
    <w:rsid w:val="00B11C6B"/>
    <w:rsid w:val="00B13744"/>
    <w:rsid w:val="00B70697"/>
    <w:rsid w:val="00B778B9"/>
    <w:rsid w:val="00B77C33"/>
    <w:rsid w:val="00BC105D"/>
    <w:rsid w:val="00C24662"/>
    <w:rsid w:val="00C453DE"/>
    <w:rsid w:val="00C46E29"/>
    <w:rsid w:val="00C7295D"/>
    <w:rsid w:val="00C72E96"/>
    <w:rsid w:val="00C76C58"/>
    <w:rsid w:val="00CA364E"/>
    <w:rsid w:val="00CD0A26"/>
    <w:rsid w:val="00D00D05"/>
    <w:rsid w:val="00D55008"/>
    <w:rsid w:val="00D94C2A"/>
    <w:rsid w:val="00E478E4"/>
    <w:rsid w:val="00E54572"/>
    <w:rsid w:val="00E6041E"/>
    <w:rsid w:val="00E867DB"/>
    <w:rsid w:val="00EB08C3"/>
    <w:rsid w:val="00F232A2"/>
    <w:rsid w:val="00F9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A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2237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Użytkownik systemu Windows</cp:lastModifiedBy>
  <cp:revision>11</cp:revision>
  <cp:lastPrinted>2018-07-27T11:26:00Z</cp:lastPrinted>
  <dcterms:created xsi:type="dcterms:W3CDTF">2018-07-25T07:16:00Z</dcterms:created>
  <dcterms:modified xsi:type="dcterms:W3CDTF">2018-07-29T10:51:00Z</dcterms:modified>
</cp:coreProperties>
</file>