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="00CB131F" w:rsidRPr="00CB131F">
        <w:rPr>
          <w:rFonts w:eastAsia="Cambria"/>
        </w:rPr>
        <w:t xml:space="preserve">Modernizacja ewidencji gruntów i budynków dla </w:t>
      </w:r>
      <w:r w:rsidR="0018532A">
        <w:rPr>
          <w:rFonts w:eastAsia="Cambria"/>
        </w:rPr>
        <w:t>95</w:t>
      </w:r>
      <w:r w:rsidR="00CB131F" w:rsidRPr="00CB131F">
        <w:rPr>
          <w:rFonts w:eastAsia="Cambria"/>
        </w:rPr>
        <w:t xml:space="preserve"> obrębów ewidencyjnych w powiecie sokólskim</w:t>
      </w:r>
      <w:r w:rsidRPr="00966BB6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CB131F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>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CB131F" w:rsidRPr="00CB131F" w:rsidRDefault="00CB131F" w:rsidP="00D94C2A">
      <w:pPr>
        <w:spacing w:after="0" w:line="259" w:lineRule="auto"/>
        <w:jc w:val="both"/>
        <w:rPr>
          <w:rFonts w:eastAsia="Cambria"/>
          <w:b/>
        </w:rPr>
      </w:pP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8532A">
        <w:rPr>
          <w:rFonts w:ascii="Calibri" w:eastAsia="MyriadPro-Bold" w:hAnsi="Calibri" w:cs="Times New Roman"/>
          <w:b/>
          <w:color w:val="000000"/>
        </w:rPr>
        <w:t>1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C12689">
        <w:rPr>
          <w:rFonts w:eastAsia="Cambria" w:cs="Calibri"/>
        </w:rPr>
        <w:t>dla</w:t>
      </w:r>
      <w:r w:rsidR="00274927" w:rsidRPr="0094501A">
        <w:rPr>
          <w:rFonts w:eastAsia="Cambria" w:cs="Calibri"/>
        </w:rPr>
        <w:t xml:space="preserve"> 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7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Sidra</w:t>
      </w:r>
      <w:r w:rsidR="00D94ECA">
        <w:t xml:space="preserve"> </w:t>
      </w:r>
      <w:r w:rsidR="00C12689">
        <w:rPr>
          <w:rFonts w:eastAsia="Cambria" w:cs="Calibri"/>
          <w:bCs/>
        </w:rPr>
        <w:t>(29</w:t>
      </w:r>
      <w:r w:rsidR="00C12689" w:rsidRPr="0094501A">
        <w:rPr>
          <w:rFonts w:eastAsia="Cambria" w:cs="Calibri"/>
          <w:bCs/>
        </w:rPr>
        <w:t xml:space="preserve"> obrębów ewidencyjnych</w:t>
      </w:r>
      <w:r w:rsidR="00C12689">
        <w:rPr>
          <w:rFonts w:eastAsia="Cambria" w:cs="Calibri"/>
          <w:bCs/>
        </w:rPr>
        <w:t>)</w:t>
      </w:r>
      <w:r w:rsidR="00274927" w:rsidRPr="008530CF"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</w:t>
      </w:r>
      <w:r w:rsidR="00C12689">
        <w:rPr>
          <w:rFonts w:ascii="Calibri" w:eastAsia="MyriadPro-Bold" w:hAnsi="Calibri" w:cs="Times New Roman"/>
        </w:rPr>
        <w:t>.............</w:t>
      </w:r>
      <w:r w:rsidRPr="008530CF">
        <w:rPr>
          <w:rFonts w:ascii="Calibri" w:eastAsia="MyriadPro-Bold" w:hAnsi="Calibri" w:cs="Times New Roman"/>
        </w:rPr>
        <w:t>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…………………………………………..…</w:t>
      </w:r>
      <w:r w:rsidR="00C12689">
        <w:rPr>
          <w:rFonts w:ascii="Calibri" w:eastAsia="MyriadPro-Bold" w:hAnsi="Calibri" w:cs="Times New Roman"/>
        </w:rPr>
        <w:t>………………..</w:t>
      </w:r>
      <w:r w:rsidRPr="008530CF">
        <w:rPr>
          <w:rFonts w:ascii="Calibri" w:eastAsia="MyriadPro-Bold" w:hAnsi="Calibri" w:cs="Times New Roman"/>
        </w:rPr>
        <w:t xml:space="preserve">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</w:t>
      </w:r>
      <w:r w:rsidR="00C12689">
        <w:rPr>
          <w:rFonts w:ascii="Calibri" w:eastAsia="MyriadPro-Bold" w:hAnsi="Calibri" w:cs="Times New Roman"/>
          <w:b/>
        </w:rPr>
        <w:t>……………..</w:t>
      </w:r>
      <w:r w:rsidRPr="008530CF">
        <w:rPr>
          <w:rFonts w:ascii="Calibri" w:eastAsia="MyriadPro-Bold" w:hAnsi="Calibri" w:cs="Times New Roman"/>
          <w:b/>
        </w:rPr>
        <w:t>……………………………;</w:t>
      </w:r>
    </w:p>
    <w:p w:rsidR="0018532A" w:rsidRDefault="0018532A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8532A">
        <w:rPr>
          <w:rFonts w:ascii="Calibri" w:eastAsia="MyriadPro-Bold" w:hAnsi="Calibri" w:cs="Times New Roman"/>
          <w:b/>
          <w:color w:val="000000"/>
        </w:rPr>
        <w:t>2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 w:rsidRPr="0094501A">
        <w:rPr>
          <w:rFonts w:eastAsia="Cambria" w:cs="Calibri"/>
        </w:rPr>
        <w:t>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2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Janów</w:t>
      </w:r>
      <w:r w:rsidR="00C12689">
        <w:t xml:space="preserve"> (33</w:t>
      </w:r>
      <w:r w:rsidR="00C12689" w:rsidRPr="0094501A">
        <w:rPr>
          <w:rFonts w:eastAsia="Cambria" w:cs="Calibri"/>
          <w:bCs/>
        </w:rPr>
        <w:t xml:space="preserve"> obręb</w:t>
      </w:r>
      <w:r w:rsidR="00C12689">
        <w:rPr>
          <w:rFonts w:eastAsia="Cambria" w:cs="Calibri"/>
          <w:bCs/>
        </w:rPr>
        <w:t>y</w:t>
      </w:r>
      <w:r w:rsidR="00C12689" w:rsidRPr="0094501A">
        <w:rPr>
          <w:rFonts w:eastAsia="Cambria" w:cs="Calibri"/>
          <w:bCs/>
        </w:rPr>
        <w:t xml:space="preserve"> ewidencyjn</w:t>
      </w:r>
      <w:r w:rsidR="00C12689">
        <w:rPr>
          <w:rFonts w:eastAsia="Cambria" w:cs="Calibri"/>
          <w:bCs/>
        </w:rPr>
        <w:t>e)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</w:t>
      </w:r>
      <w:r w:rsidR="00C12689">
        <w:rPr>
          <w:rFonts w:ascii="Calibri" w:eastAsia="MyriadPro-Bold" w:hAnsi="Calibri" w:cs="Times New Roman"/>
        </w:rPr>
        <w:t>..............</w:t>
      </w:r>
      <w:r w:rsidRPr="008530CF">
        <w:rPr>
          <w:rFonts w:ascii="Calibri" w:eastAsia="MyriadPro-Bold" w:hAnsi="Calibri" w:cs="Times New Roman"/>
        </w:rPr>
        <w:t>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</w:t>
      </w:r>
      <w:r w:rsidR="00C12689">
        <w:rPr>
          <w:rFonts w:ascii="Calibri" w:eastAsia="MyriadPro-Bold" w:hAnsi="Calibri" w:cs="Times New Roman"/>
        </w:rPr>
        <w:t>………………..</w:t>
      </w:r>
      <w:r w:rsidRPr="008530CF">
        <w:rPr>
          <w:rFonts w:ascii="Calibri" w:eastAsia="MyriadPro-Bold" w:hAnsi="Calibri" w:cs="Times New Roman"/>
        </w:rPr>
        <w:t xml:space="preserve">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</w:t>
      </w:r>
      <w:r w:rsidR="00C12689">
        <w:rPr>
          <w:rFonts w:ascii="Calibri" w:eastAsia="MyriadPro-Bold" w:hAnsi="Calibri" w:cs="Times New Roman"/>
          <w:b/>
        </w:rPr>
        <w:t>……………</w:t>
      </w:r>
      <w:r w:rsidRPr="008530CF">
        <w:rPr>
          <w:rFonts w:ascii="Calibri" w:eastAsia="MyriadPro-Bold" w:hAnsi="Calibri" w:cs="Times New Roman"/>
          <w:b/>
        </w:rPr>
        <w:t>………………………………………;</w:t>
      </w:r>
    </w:p>
    <w:p w:rsidR="0018532A" w:rsidRDefault="0018532A" w:rsidP="00E867DB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C12689" w:rsidRDefault="00E867DB" w:rsidP="00C12689">
      <w:pPr>
        <w:spacing w:after="0" w:line="259" w:lineRule="auto"/>
        <w:jc w:val="both"/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8532A">
        <w:rPr>
          <w:rFonts w:ascii="Calibri" w:eastAsia="MyriadPro-Bold" w:hAnsi="Calibri" w:cs="Times New Roman"/>
          <w:b/>
          <w:color w:val="000000"/>
        </w:rPr>
        <w:t>3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>Modernizacja ewidencji gruntów</w:t>
      </w:r>
      <w:r w:rsidR="00D94ECA">
        <w:rPr>
          <w:rFonts w:eastAsia="Cambria" w:cs="Calibri"/>
        </w:rPr>
        <w:t xml:space="preserve"> </w:t>
      </w:r>
      <w:r w:rsidR="00274927" w:rsidRPr="0094501A">
        <w:rPr>
          <w:rFonts w:eastAsia="Cambria" w:cs="Calibri"/>
          <w:bCs/>
        </w:rPr>
        <w:t xml:space="preserve">dla </w:t>
      </w:r>
      <w:r w:rsidR="00274927" w:rsidRPr="0094501A">
        <w:rPr>
          <w:rFonts w:eastAsia="Cambria" w:cs="Calibri"/>
        </w:rPr>
        <w:t>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3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Korycin</w:t>
      </w:r>
      <w:r w:rsidR="00C12689">
        <w:t>(33</w:t>
      </w:r>
      <w:r w:rsidR="00C12689" w:rsidRPr="0094501A">
        <w:rPr>
          <w:rFonts w:eastAsia="Cambria" w:cs="Calibri"/>
          <w:bCs/>
        </w:rPr>
        <w:t xml:space="preserve"> obręb</w:t>
      </w:r>
      <w:r w:rsidR="00C12689">
        <w:rPr>
          <w:rFonts w:eastAsia="Cambria" w:cs="Calibri"/>
          <w:bCs/>
        </w:rPr>
        <w:t>y</w:t>
      </w:r>
      <w:r w:rsidR="00C12689" w:rsidRPr="0094501A">
        <w:rPr>
          <w:rFonts w:eastAsia="Cambria" w:cs="Calibri"/>
          <w:bCs/>
        </w:rPr>
        <w:t xml:space="preserve"> ewidencyjn</w:t>
      </w:r>
      <w:r w:rsidR="00C12689">
        <w:rPr>
          <w:rFonts w:eastAsia="Cambria" w:cs="Calibri"/>
          <w:bCs/>
        </w:rPr>
        <w:t>e</w:t>
      </w:r>
      <w:r w:rsidR="0018532A">
        <w:rPr>
          <w:rFonts w:eastAsia="Cambria" w:cs="Calibri"/>
          <w:bCs/>
        </w:rPr>
        <w:t>- ewidencja budynków jest założona</w:t>
      </w:r>
      <w:r w:rsidR="00C12689">
        <w:rPr>
          <w:rFonts w:eastAsia="Cambria" w:cs="Calibri"/>
          <w:bCs/>
        </w:rPr>
        <w:t>)</w:t>
      </w:r>
      <w:r w:rsidR="00C12689" w:rsidRPr="008530CF">
        <w:t>:</w:t>
      </w:r>
    </w:p>
    <w:p w:rsidR="00E867DB" w:rsidRPr="008530CF" w:rsidRDefault="00E867DB" w:rsidP="00C12689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</w:t>
      </w:r>
      <w:r w:rsidR="00C12689">
        <w:rPr>
          <w:rFonts w:ascii="Calibri" w:eastAsia="MyriadPro-Bold" w:hAnsi="Calibri" w:cs="Times New Roman"/>
        </w:rPr>
        <w:t>...</w:t>
      </w:r>
      <w:r w:rsidR="00975F1B" w:rsidRPr="008530CF">
        <w:rPr>
          <w:rFonts w:ascii="Calibri" w:eastAsia="MyriadPro-Bold" w:hAnsi="Calibri" w:cs="Times New Roman"/>
        </w:rPr>
        <w:t>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</w:t>
      </w:r>
      <w:r w:rsidR="00C12689">
        <w:rPr>
          <w:rFonts w:ascii="Calibri" w:eastAsia="MyriadPro-Bold" w:hAnsi="Calibri" w:cs="Times New Roman"/>
        </w:rPr>
        <w:t>………..……..</w:t>
      </w:r>
      <w:r w:rsidRPr="008530CF">
        <w:rPr>
          <w:rFonts w:ascii="Calibri" w:eastAsia="MyriadPro-Bold" w:hAnsi="Calibri" w:cs="Times New Roman"/>
        </w:rPr>
        <w:t xml:space="preserve">………..……………………..……., </w:t>
      </w:r>
    </w:p>
    <w:p w:rsidR="00076BB5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</w:t>
      </w:r>
      <w:r w:rsidR="00C12689">
        <w:rPr>
          <w:rFonts w:ascii="Calibri" w:eastAsia="MyriadPro-Bold" w:hAnsi="Calibri" w:cs="Times New Roman"/>
          <w:b/>
        </w:rPr>
        <w:t>………..</w:t>
      </w:r>
      <w:r w:rsidRPr="008530CF">
        <w:rPr>
          <w:rFonts w:ascii="Calibri" w:eastAsia="MyriadPro-Bold" w:hAnsi="Calibri" w:cs="Times New Roman"/>
          <w:b/>
        </w:rPr>
        <w:t>…………………………;</w:t>
      </w:r>
    </w:p>
    <w:p w:rsidR="00C12689" w:rsidRDefault="00C12689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C12689" w:rsidSect="00076BB5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CF7E67" w:rsidRDefault="00CF7E67" w:rsidP="00CF7E67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840"/>
        <w:gridCol w:w="1555"/>
        <w:gridCol w:w="1052"/>
        <w:gridCol w:w="1984"/>
        <w:gridCol w:w="1664"/>
        <w:gridCol w:w="1455"/>
        <w:gridCol w:w="1842"/>
        <w:gridCol w:w="1560"/>
        <w:gridCol w:w="1630"/>
      </w:tblGrid>
      <w:tr w:rsidR="00CF7E67" w:rsidRPr="006223F7" w:rsidTr="0018532A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CF7E67" w:rsidRPr="007B7F17" w:rsidTr="0018532A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18532A" w:rsidRPr="007B7F17" w:rsidTr="0018532A">
        <w:trPr>
          <w:trHeight w:val="533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32A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532A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sokólski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532A" w:rsidRPr="006223F7" w:rsidRDefault="0018532A" w:rsidP="0018532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2Sidra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8532A" w:rsidRPr="006223F7" w:rsidRDefault="0018532A" w:rsidP="0018532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532A" w:rsidRPr="006223F7" w:rsidRDefault="0018532A" w:rsidP="0018532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8532A" w:rsidRPr="006223F7" w:rsidRDefault="0018532A" w:rsidP="0018532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17407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8532A" w:rsidRPr="006223F7" w:rsidRDefault="0018532A" w:rsidP="0018532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10414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532A" w:rsidRPr="006223F7" w:rsidRDefault="0018532A" w:rsidP="0018532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8532A" w:rsidRPr="006223F7" w:rsidRDefault="0018532A" w:rsidP="0018532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6732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32A" w:rsidRPr="006223F7" w:rsidRDefault="0018532A" w:rsidP="0018532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8532A" w:rsidRPr="007B7F17" w:rsidTr="0018532A">
        <w:trPr>
          <w:trHeight w:val="6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532A" w:rsidRPr="006223F7" w:rsidRDefault="0018532A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532A" w:rsidRPr="006223F7" w:rsidRDefault="0018532A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532A" w:rsidRPr="006223F7" w:rsidRDefault="0018532A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8532A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32A" w:rsidRPr="006223F7" w:rsidRDefault="0018532A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8532A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8532A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32A" w:rsidRPr="006223F7" w:rsidRDefault="0018532A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8532A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32A" w:rsidRPr="006223F7" w:rsidRDefault="0018532A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18532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2Janów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20781</w:t>
            </w:r>
          </w:p>
        </w:tc>
        <w:tc>
          <w:tcPr>
            <w:tcW w:w="145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006AC5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8897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8443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18532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18532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1103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2Korycin</w:t>
            </w: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11732</w:t>
            </w:r>
          </w:p>
        </w:tc>
        <w:tc>
          <w:tcPr>
            <w:tcW w:w="145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006AC5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006AC5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437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CF7E6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18532A">
        <w:trPr>
          <w:trHeight w:val="152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F7E67" w:rsidRPr="007B7F17" w:rsidTr="0018532A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49920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6AC5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25748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18532A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15175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CF7E67" w:rsidRDefault="00CF7E67" w:rsidP="00CF7E67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CB131F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</w:t>
      </w:r>
      <w:r w:rsidR="0018532A">
        <w:rPr>
          <w:rFonts w:ascii="Calibri" w:eastAsia="MyriadPro-Bold" w:hAnsi="Calibri" w:cs="Times New Roman"/>
          <w:sz w:val="24"/>
          <w:szCs w:val="24"/>
        </w:rPr>
        <w:t xml:space="preserve"> z </w:t>
      </w:r>
      <w:proofErr w:type="spellStart"/>
      <w:r w:rsidR="0018532A">
        <w:rPr>
          <w:rFonts w:ascii="Calibri" w:eastAsia="MyriadPro-Bold" w:hAnsi="Calibri" w:cs="Times New Roman"/>
          <w:sz w:val="24"/>
          <w:szCs w:val="24"/>
        </w:rPr>
        <w:t>późn</w:t>
      </w:r>
      <w:proofErr w:type="spellEnd"/>
      <w:r w:rsidR="0018532A">
        <w:rPr>
          <w:rFonts w:ascii="Calibri" w:eastAsia="MyriadPro-Bold" w:hAnsi="Calibri" w:cs="Times New Roman"/>
          <w:sz w:val="24"/>
          <w:szCs w:val="24"/>
        </w:rPr>
        <w:t>. zm.</w:t>
      </w:r>
      <w:r>
        <w:rPr>
          <w:rFonts w:ascii="Calibri" w:eastAsia="MyriadPro-Bold" w:hAnsi="Calibri" w:cs="Times New Roman"/>
          <w:sz w:val="24"/>
          <w:szCs w:val="24"/>
        </w:rPr>
        <w:t>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</w:t>
      </w:r>
      <w:r w:rsidR="00465CB6">
        <w:rPr>
          <w:rFonts w:ascii="Calibri" w:eastAsia="MyriadPro-Bold" w:hAnsi="Calibri" w:cs="Times New Roman"/>
          <w:sz w:val="24"/>
          <w:szCs w:val="24"/>
        </w:rPr>
        <w:t>7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465CB6">
        <w:rPr>
          <w:rFonts w:ascii="Calibri" w:eastAsia="MyriadPro-Bold" w:hAnsi="Calibri" w:cs="Times New Roman"/>
          <w:sz w:val="24"/>
          <w:szCs w:val="24"/>
        </w:rPr>
        <w:t>2168 ze zm.</w:t>
      </w:r>
      <w:r w:rsidRPr="003E2514">
        <w:rPr>
          <w:rFonts w:ascii="Calibri" w:eastAsia="MyriadPro-Bold" w:hAnsi="Calibri" w:cs="Times New Roman"/>
          <w:sz w:val="24"/>
          <w:szCs w:val="24"/>
        </w:rPr>
        <w:t>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</w:t>
      </w:r>
      <w:bookmarkStart w:id="0" w:name="_GoBack"/>
      <w:bookmarkEnd w:id="0"/>
      <w:r w:rsidRPr="003E2514">
        <w:rPr>
          <w:rFonts w:ascii="Calibri" w:eastAsia="MyriadPro-Bold" w:hAnsi="Calibri" w:cs="Times New Roman"/>
          <w:sz w:val="24"/>
          <w:szCs w:val="24"/>
        </w:rPr>
        <w:t xml:space="preserve">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037863" w:rsidRPr="00D94C2A" w:rsidRDefault="00D94C2A" w:rsidP="00CA45BE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037863" w:rsidRDefault="00D94C2A" w:rsidP="00037863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037863" w:rsidRDefault="00D94C2A" w:rsidP="00D94C2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 niewłaściwe wykreślić</w:t>
      </w:r>
    </w:p>
    <w:p w:rsidR="00D94C2A" w:rsidRPr="00037863" w:rsidRDefault="00D94C2A" w:rsidP="00D94C2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** wskazać zakres powierzony podwykonawcy/podwykonawcom</w:t>
      </w:r>
    </w:p>
    <w:p w:rsidR="00D94C2A" w:rsidRPr="00037863" w:rsidRDefault="00D94C2A" w:rsidP="0042799B">
      <w:pPr>
        <w:spacing w:after="0" w:line="240" w:lineRule="auto"/>
        <w:rPr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*** podać  firmę /firmy podwykonawców</w:t>
      </w:r>
      <w:r w:rsidRPr="00037863">
        <w:rPr>
          <w:sz w:val="16"/>
          <w:szCs w:val="16"/>
        </w:rPr>
        <w:tab/>
      </w:r>
    </w:p>
    <w:sectPr w:rsidR="00D94C2A" w:rsidRPr="00037863" w:rsidSect="00037863"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AC0" w:rsidRDefault="00A24AC0" w:rsidP="00D94C2A">
      <w:pPr>
        <w:spacing w:after="0" w:line="240" w:lineRule="auto"/>
      </w:pPr>
      <w:r>
        <w:separator/>
      </w:r>
    </w:p>
  </w:endnote>
  <w:endnote w:type="continuationSeparator" w:id="0">
    <w:p w:rsidR="00A24AC0" w:rsidRDefault="00A24AC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287B20" w:rsidRDefault="001E595B">
        <w:pPr>
          <w:pStyle w:val="Stopka"/>
          <w:jc w:val="right"/>
        </w:pPr>
        <w:r>
          <w:fldChar w:fldCharType="begin"/>
        </w:r>
        <w:r w:rsidR="00287B20">
          <w:instrText>PAGE   \* MERGEFORMAT</w:instrText>
        </w:r>
        <w:r>
          <w:fldChar w:fldCharType="separate"/>
        </w:r>
        <w:r w:rsidR="00D94ECA">
          <w:rPr>
            <w:noProof/>
          </w:rPr>
          <w:t>3</w:t>
        </w:r>
        <w:r>
          <w:fldChar w:fldCharType="end"/>
        </w:r>
      </w:p>
    </w:sdtContent>
  </w:sdt>
  <w:p w:rsidR="00287B20" w:rsidRDefault="00287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AC0" w:rsidRDefault="00A24AC0" w:rsidP="00D94C2A">
      <w:pPr>
        <w:spacing w:after="0" w:line="240" w:lineRule="auto"/>
      </w:pPr>
      <w:r>
        <w:separator/>
      </w:r>
    </w:p>
  </w:footnote>
  <w:footnote w:type="continuationSeparator" w:id="0">
    <w:p w:rsidR="00A24AC0" w:rsidRDefault="00A24AC0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B20" w:rsidRDefault="00287B20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3AE0"/>
    <w:rsid w:val="00006AC5"/>
    <w:rsid w:val="00006F1B"/>
    <w:rsid w:val="00037863"/>
    <w:rsid w:val="00076BB5"/>
    <w:rsid w:val="00081D0E"/>
    <w:rsid w:val="000D54B5"/>
    <w:rsid w:val="000E262C"/>
    <w:rsid w:val="001177A9"/>
    <w:rsid w:val="00161833"/>
    <w:rsid w:val="00165E8D"/>
    <w:rsid w:val="0016701D"/>
    <w:rsid w:val="00176244"/>
    <w:rsid w:val="0018532A"/>
    <w:rsid w:val="00194ABB"/>
    <w:rsid w:val="001B33A6"/>
    <w:rsid w:val="001E595B"/>
    <w:rsid w:val="0024298C"/>
    <w:rsid w:val="00274927"/>
    <w:rsid w:val="00287B20"/>
    <w:rsid w:val="002A6787"/>
    <w:rsid w:val="00354721"/>
    <w:rsid w:val="003E2514"/>
    <w:rsid w:val="003F4A84"/>
    <w:rsid w:val="0042799B"/>
    <w:rsid w:val="0044179A"/>
    <w:rsid w:val="0046489E"/>
    <w:rsid w:val="00465CB6"/>
    <w:rsid w:val="004809EC"/>
    <w:rsid w:val="004C0BD0"/>
    <w:rsid w:val="004E1D68"/>
    <w:rsid w:val="00504341"/>
    <w:rsid w:val="005218BD"/>
    <w:rsid w:val="00556643"/>
    <w:rsid w:val="00560B03"/>
    <w:rsid w:val="0058235F"/>
    <w:rsid w:val="00583DE4"/>
    <w:rsid w:val="00585A70"/>
    <w:rsid w:val="00595542"/>
    <w:rsid w:val="0059601F"/>
    <w:rsid w:val="005E0795"/>
    <w:rsid w:val="005F3EBF"/>
    <w:rsid w:val="0060086D"/>
    <w:rsid w:val="00600B26"/>
    <w:rsid w:val="006223F7"/>
    <w:rsid w:val="0065765B"/>
    <w:rsid w:val="006B72F4"/>
    <w:rsid w:val="006C3AF5"/>
    <w:rsid w:val="006E5373"/>
    <w:rsid w:val="007666BA"/>
    <w:rsid w:val="00795783"/>
    <w:rsid w:val="007A10A2"/>
    <w:rsid w:val="007B7F17"/>
    <w:rsid w:val="007F3768"/>
    <w:rsid w:val="007F6B74"/>
    <w:rsid w:val="007F793D"/>
    <w:rsid w:val="008125C2"/>
    <w:rsid w:val="00842EDC"/>
    <w:rsid w:val="00850D42"/>
    <w:rsid w:val="008530CF"/>
    <w:rsid w:val="008F2831"/>
    <w:rsid w:val="00930F5B"/>
    <w:rsid w:val="0094501A"/>
    <w:rsid w:val="00947846"/>
    <w:rsid w:val="00966BB6"/>
    <w:rsid w:val="00975F1B"/>
    <w:rsid w:val="00994F75"/>
    <w:rsid w:val="009A3FC8"/>
    <w:rsid w:val="009B2AC7"/>
    <w:rsid w:val="00A16E1A"/>
    <w:rsid w:val="00A24AC0"/>
    <w:rsid w:val="00A61C09"/>
    <w:rsid w:val="00AC11A1"/>
    <w:rsid w:val="00B04973"/>
    <w:rsid w:val="00B05C26"/>
    <w:rsid w:val="00B11C6B"/>
    <w:rsid w:val="00B13744"/>
    <w:rsid w:val="00B70697"/>
    <w:rsid w:val="00B778B9"/>
    <w:rsid w:val="00B77C33"/>
    <w:rsid w:val="00BB3E26"/>
    <w:rsid w:val="00BC105D"/>
    <w:rsid w:val="00C11D65"/>
    <w:rsid w:val="00C12689"/>
    <w:rsid w:val="00C24662"/>
    <w:rsid w:val="00C2507C"/>
    <w:rsid w:val="00C453DE"/>
    <w:rsid w:val="00C46E29"/>
    <w:rsid w:val="00C7295D"/>
    <w:rsid w:val="00C72E96"/>
    <w:rsid w:val="00C76C58"/>
    <w:rsid w:val="00CA364E"/>
    <w:rsid w:val="00CA45BE"/>
    <w:rsid w:val="00CB131F"/>
    <w:rsid w:val="00CD0A26"/>
    <w:rsid w:val="00CF7E67"/>
    <w:rsid w:val="00D00D05"/>
    <w:rsid w:val="00D55008"/>
    <w:rsid w:val="00D94C2A"/>
    <w:rsid w:val="00D94ECA"/>
    <w:rsid w:val="00E478E4"/>
    <w:rsid w:val="00E54572"/>
    <w:rsid w:val="00E6041E"/>
    <w:rsid w:val="00E867DB"/>
    <w:rsid w:val="00EB08C3"/>
    <w:rsid w:val="00F232A2"/>
    <w:rsid w:val="00F55313"/>
    <w:rsid w:val="00F90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A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Koleśnik Olgierd Jerzy</cp:lastModifiedBy>
  <cp:revision>19</cp:revision>
  <cp:lastPrinted>2018-07-27T11:26:00Z</cp:lastPrinted>
  <dcterms:created xsi:type="dcterms:W3CDTF">2018-07-25T07:16:00Z</dcterms:created>
  <dcterms:modified xsi:type="dcterms:W3CDTF">2019-11-26T06:57:00Z</dcterms:modified>
</cp:coreProperties>
</file>