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. </w:t>
      </w:r>
      <w:r w:rsidRPr="0046489E">
        <w:rPr>
          <w:rFonts w:ascii="Calibri" w:eastAsia="MyriadPro-Bold" w:hAnsi="Calibri" w:cs="Times New Roman"/>
          <w:sz w:val="24"/>
          <w:szCs w:val="24"/>
        </w:rPr>
        <w:t>„</w:t>
      </w:r>
      <w:r w:rsidR="00F90A97" w:rsidRPr="00F90A97">
        <w:rPr>
          <w:rFonts w:eastAsia="Cambria"/>
        </w:rPr>
        <w:t xml:space="preserve">Utworzenie baz danych obiektów topograficznych BDOT500 dla </w:t>
      </w:r>
      <w:r w:rsidR="007D086A">
        <w:rPr>
          <w:rFonts w:eastAsia="Cambria"/>
        </w:rPr>
        <w:t>17</w:t>
      </w:r>
      <w:r w:rsidR="00F90A97" w:rsidRPr="00F90A97">
        <w:rPr>
          <w:rFonts w:eastAsia="Cambria"/>
        </w:rPr>
        <w:t xml:space="preserve"> obrębów ewidencyjnych oraz modernizacja ewidencji gruntów i budynków dla </w:t>
      </w:r>
      <w:r w:rsidR="007D086A">
        <w:rPr>
          <w:rFonts w:eastAsia="Cambria"/>
        </w:rPr>
        <w:t>68</w:t>
      </w:r>
      <w:r w:rsidR="00F90A97" w:rsidRPr="00F90A97">
        <w:rPr>
          <w:rFonts w:eastAsia="Cambria"/>
        </w:rPr>
        <w:t xml:space="preserve"> obrębów ewidencyjnych w powiecie </w:t>
      </w:r>
      <w:r w:rsidR="007D086A">
        <w:rPr>
          <w:rFonts w:eastAsia="Cambria"/>
        </w:rPr>
        <w:t>grajewskim</w:t>
      </w:r>
      <w:r w:rsidRPr="0046489E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ferujemy wykonanie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Pr="008530CF">
        <w:rPr>
          <w:rFonts w:eastAsia="Cambria" w:cs="Calibri"/>
        </w:rPr>
        <w:t>Modernizacja ewidencji gruntów i budynków dla</w:t>
      </w:r>
      <w:r w:rsidR="007D086A">
        <w:rPr>
          <w:rFonts w:eastAsia="Cambria" w:cs="Calibri"/>
        </w:rPr>
        <w:t xml:space="preserve"> 11</w:t>
      </w:r>
      <w:r w:rsidR="00F90A97">
        <w:rPr>
          <w:rFonts w:eastAsia="Cambria" w:cs="Calibri"/>
        </w:rPr>
        <w:t xml:space="preserve"> obrębów ewidencyjnych w </w:t>
      </w:r>
      <w:r w:rsidRPr="008530CF">
        <w:rPr>
          <w:rFonts w:eastAsia="Cambria" w:cs="Calibri"/>
        </w:rPr>
        <w:t xml:space="preserve"> jednost</w:t>
      </w:r>
      <w:r w:rsidR="00F90A97">
        <w:rPr>
          <w:rFonts w:eastAsia="Cambria" w:cs="Calibri"/>
        </w:rPr>
        <w:t xml:space="preserve">ce </w:t>
      </w:r>
      <w:r w:rsidRPr="008530CF">
        <w:rPr>
          <w:rFonts w:eastAsia="Cambria" w:cs="Calibri"/>
        </w:rPr>
        <w:t xml:space="preserve">ewidencyjnej </w:t>
      </w:r>
      <w:r w:rsidR="00F90A97" w:rsidRPr="00F90A97">
        <w:t>200</w:t>
      </w:r>
      <w:r w:rsidR="007D086A">
        <w:t>4</w:t>
      </w:r>
      <w:r w:rsidR="00F90A97" w:rsidRPr="00F90A97">
        <w:t>0</w:t>
      </w:r>
      <w:r w:rsidR="007D086A">
        <w:t>2</w:t>
      </w:r>
      <w:r w:rsidR="00F90A97" w:rsidRPr="00F90A97">
        <w:t xml:space="preserve">_2 </w:t>
      </w:r>
      <w:r w:rsidR="007D086A">
        <w:t xml:space="preserve">Grajewo </w:t>
      </w:r>
      <w:r w:rsidR="00F90A97" w:rsidRPr="00F90A97">
        <w:t>gmina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E54572" w:rsidRPr="00E54572">
        <w:rPr>
          <w:rFonts w:eastAsia="Cambria" w:cs="Calibri"/>
        </w:rPr>
        <w:t>Modernizacja ewidencji gruntów i budynków dla 8 obrębów ewidencyjnych w  jednostce ewidencyjnej 200</w:t>
      </w:r>
      <w:r w:rsidR="007D086A">
        <w:rPr>
          <w:rFonts w:eastAsia="Cambria" w:cs="Calibri"/>
        </w:rPr>
        <w:t>402</w:t>
      </w:r>
      <w:r w:rsidR="00E54572" w:rsidRPr="00E54572">
        <w:rPr>
          <w:rFonts w:eastAsia="Cambria" w:cs="Calibri"/>
        </w:rPr>
        <w:t xml:space="preserve">_2 </w:t>
      </w:r>
      <w:r w:rsidR="007D086A">
        <w:rPr>
          <w:rFonts w:eastAsia="Cambria" w:cs="Calibri"/>
        </w:rPr>
        <w:t>Grajewo</w:t>
      </w:r>
      <w:r w:rsidR="00E54572" w:rsidRPr="00E54572">
        <w:rPr>
          <w:rFonts w:eastAsia="Cambria" w:cs="Calibri"/>
        </w:rPr>
        <w:t xml:space="preserve"> gmina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 xml:space="preserve">Modernizacja ewidencji gruntów i budynków dla </w:t>
      </w:r>
      <w:r w:rsidR="007D086A">
        <w:rPr>
          <w:rFonts w:eastAsia="Cambria" w:cs="Calibri"/>
        </w:rPr>
        <w:t>6</w:t>
      </w:r>
      <w:r w:rsidR="00E54572" w:rsidRPr="00E54572">
        <w:rPr>
          <w:rFonts w:eastAsia="Cambria" w:cs="Calibri"/>
        </w:rPr>
        <w:t xml:space="preserve"> obrębów ewidencyjnyc</w:t>
      </w:r>
      <w:r w:rsidR="007D086A">
        <w:rPr>
          <w:rFonts w:eastAsia="Cambria" w:cs="Calibri"/>
        </w:rPr>
        <w:t>h w  jednostce ewidencyjnej 2004</w:t>
      </w:r>
      <w:r w:rsidR="00E54572" w:rsidRPr="00E54572">
        <w:rPr>
          <w:rFonts w:eastAsia="Cambria" w:cs="Calibri"/>
        </w:rPr>
        <w:t>0</w:t>
      </w:r>
      <w:r w:rsidR="007D086A">
        <w:rPr>
          <w:rFonts w:eastAsia="Cambria" w:cs="Calibri"/>
        </w:rPr>
        <w:t>2</w:t>
      </w:r>
      <w:r w:rsidR="00E54572" w:rsidRPr="00E54572">
        <w:rPr>
          <w:rFonts w:eastAsia="Cambria" w:cs="Calibri"/>
        </w:rPr>
        <w:t xml:space="preserve">_2 </w:t>
      </w:r>
      <w:r w:rsidR="007D086A">
        <w:rPr>
          <w:rFonts w:eastAsia="Cambria" w:cs="Calibri"/>
        </w:rPr>
        <w:t xml:space="preserve">Grajewo </w:t>
      </w:r>
      <w:r w:rsidR="00E54572" w:rsidRPr="00E54572">
        <w:rPr>
          <w:rFonts w:eastAsia="Cambria" w:cs="Calibri"/>
        </w:rPr>
        <w:t>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 xml:space="preserve">Modernizacja ewidencji gruntów i budynków dla </w:t>
      </w:r>
      <w:r w:rsidR="007D086A">
        <w:rPr>
          <w:rFonts w:eastAsia="Cambria" w:cs="Calibri"/>
        </w:rPr>
        <w:t>15</w:t>
      </w:r>
      <w:r w:rsidR="00E54572" w:rsidRPr="00E54572">
        <w:rPr>
          <w:rFonts w:eastAsia="Cambria" w:cs="Calibri"/>
        </w:rPr>
        <w:t xml:space="preserve"> obrębów ewidencyjnych w  jednostce ewidencyjnej 200</w:t>
      </w:r>
      <w:r w:rsidR="007D086A">
        <w:rPr>
          <w:rFonts w:eastAsia="Cambria" w:cs="Calibri"/>
        </w:rPr>
        <w:t>4</w:t>
      </w:r>
      <w:r w:rsidR="00E54572" w:rsidRPr="00E54572">
        <w:rPr>
          <w:rFonts w:eastAsia="Cambria" w:cs="Calibri"/>
        </w:rPr>
        <w:t>0</w:t>
      </w:r>
      <w:r w:rsidR="007D086A">
        <w:rPr>
          <w:rFonts w:eastAsia="Cambria" w:cs="Calibri"/>
        </w:rPr>
        <w:t>2</w:t>
      </w:r>
      <w:r w:rsidR="00E54572" w:rsidRPr="00E54572">
        <w:rPr>
          <w:rFonts w:eastAsia="Cambria" w:cs="Calibri"/>
        </w:rPr>
        <w:t xml:space="preserve">_2 </w:t>
      </w:r>
      <w:r w:rsidR="007D086A">
        <w:rPr>
          <w:rFonts w:eastAsia="Cambria" w:cs="Calibri"/>
        </w:rPr>
        <w:t>Grajewo</w:t>
      </w:r>
      <w:r w:rsidR="00E54572" w:rsidRPr="00E54572">
        <w:rPr>
          <w:rFonts w:eastAsia="Cambria" w:cs="Calibri"/>
        </w:rPr>
        <w:t xml:space="preserve"> 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 xml:space="preserve">Modernizacja ewidencji gruntów i budynków dla </w:t>
      </w:r>
      <w:r w:rsidR="007D086A">
        <w:rPr>
          <w:rFonts w:eastAsia="Cambria" w:cs="Calibri"/>
        </w:rPr>
        <w:t>13</w:t>
      </w:r>
      <w:r w:rsidR="00E54572" w:rsidRPr="00E54572">
        <w:rPr>
          <w:rFonts w:eastAsia="Cambria" w:cs="Calibri"/>
        </w:rPr>
        <w:t xml:space="preserve"> obrębów ewidencyjnych w  jednostce ewidencyjnej 200</w:t>
      </w:r>
      <w:r w:rsidR="007D086A">
        <w:rPr>
          <w:rFonts w:eastAsia="Cambria" w:cs="Calibri"/>
        </w:rPr>
        <w:t>4</w:t>
      </w:r>
      <w:r w:rsidR="00E54572" w:rsidRPr="00E54572">
        <w:rPr>
          <w:rFonts w:eastAsia="Cambria" w:cs="Calibri"/>
        </w:rPr>
        <w:t>0</w:t>
      </w:r>
      <w:r w:rsidR="007D086A">
        <w:rPr>
          <w:rFonts w:eastAsia="Cambria" w:cs="Calibri"/>
        </w:rPr>
        <w:t>5</w:t>
      </w:r>
      <w:r w:rsidR="00E54572" w:rsidRPr="00E54572">
        <w:rPr>
          <w:rFonts w:eastAsia="Cambria" w:cs="Calibri"/>
        </w:rPr>
        <w:t>_</w:t>
      </w:r>
      <w:r w:rsidR="007D086A">
        <w:rPr>
          <w:rFonts w:eastAsia="Cambria" w:cs="Calibri"/>
        </w:rPr>
        <w:t>5</w:t>
      </w:r>
      <w:r w:rsidR="00E54572" w:rsidRPr="00E54572">
        <w:rPr>
          <w:rFonts w:eastAsia="Cambria" w:cs="Calibri"/>
        </w:rPr>
        <w:t xml:space="preserve"> </w:t>
      </w:r>
      <w:r w:rsidR="007D086A">
        <w:rPr>
          <w:rFonts w:eastAsia="Cambria" w:cs="Calibri"/>
        </w:rPr>
        <w:t xml:space="preserve">Szczuczyn </w:t>
      </w:r>
      <w:r w:rsidR="00E54572" w:rsidRPr="00E54572">
        <w:rPr>
          <w:rFonts w:eastAsia="Cambria" w:cs="Calibri"/>
        </w:rPr>
        <w:t>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>Modernizacja ew</w:t>
      </w:r>
      <w:r w:rsidR="007D086A">
        <w:rPr>
          <w:rFonts w:eastAsia="Cambria" w:cs="Calibri"/>
        </w:rPr>
        <w:t>idencji gruntów i budynków dla 15</w:t>
      </w:r>
      <w:r w:rsidR="00E54572" w:rsidRPr="00E54572">
        <w:rPr>
          <w:rFonts w:eastAsia="Cambria" w:cs="Calibri"/>
        </w:rPr>
        <w:t xml:space="preserve"> obrębów ewidencyjnych w  jednostce ewidencyjnej 200</w:t>
      </w:r>
      <w:r w:rsidR="007D086A">
        <w:rPr>
          <w:rFonts w:eastAsia="Cambria" w:cs="Calibri"/>
        </w:rPr>
        <w:t>4</w:t>
      </w:r>
      <w:r w:rsidR="00E54572" w:rsidRPr="00E54572">
        <w:rPr>
          <w:rFonts w:eastAsia="Cambria" w:cs="Calibri"/>
        </w:rPr>
        <w:t>0</w:t>
      </w:r>
      <w:r w:rsidR="007D086A">
        <w:rPr>
          <w:rFonts w:eastAsia="Cambria" w:cs="Calibri"/>
        </w:rPr>
        <w:t>5</w:t>
      </w:r>
      <w:r w:rsidR="00E54572" w:rsidRPr="00E54572">
        <w:rPr>
          <w:rFonts w:eastAsia="Cambria" w:cs="Calibri"/>
        </w:rPr>
        <w:t>_</w:t>
      </w:r>
      <w:r w:rsidR="007D086A">
        <w:rPr>
          <w:rFonts w:eastAsia="Cambria" w:cs="Calibri"/>
        </w:rPr>
        <w:t>5</w:t>
      </w:r>
      <w:r w:rsidR="00E54572" w:rsidRPr="00E54572">
        <w:rPr>
          <w:rFonts w:eastAsia="Cambria" w:cs="Calibri"/>
        </w:rPr>
        <w:t xml:space="preserve"> </w:t>
      </w:r>
      <w:r w:rsidR="007D086A">
        <w:rPr>
          <w:rFonts w:eastAsia="Cambria" w:cs="Calibri"/>
        </w:rPr>
        <w:t xml:space="preserve">Szczuczyn </w:t>
      </w:r>
      <w:r w:rsidR="00E54572" w:rsidRPr="00E54572">
        <w:rPr>
          <w:rFonts w:eastAsia="Cambria" w:cs="Calibri"/>
        </w:rPr>
        <w:t>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F90A97" w:rsidRPr="00F90A97">
        <w:rPr>
          <w:rFonts w:eastAsia="Cambria" w:cs="Calibri"/>
        </w:rPr>
        <w:t xml:space="preserve">Utworzenie baz danych obiektów topograficznych BDOT500 dla </w:t>
      </w:r>
      <w:r w:rsidR="007D086A">
        <w:rPr>
          <w:rFonts w:eastAsia="Cambria" w:cs="Calibri"/>
        </w:rPr>
        <w:t>17</w:t>
      </w:r>
      <w:r w:rsidR="00850D42">
        <w:rPr>
          <w:rFonts w:eastAsia="Cambria" w:cs="Calibri"/>
        </w:rPr>
        <w:t xml:space="preserve"> obrębów ewidencyjnych w </w:t>
      </w:r>
      <w:r w:rsidR="00F90A97" w:rsidRPr="00F90A97">
        <w:rPr>
          <w:rFonts w:eastAsia="Cambria" w:cs="Calibri"/>
        </w:rPr>
        <w:t>jednost</w:t>
      </w:r>
      <w:r w:rsidR="007D086A">
        <w:rPr>
          <w:rFonts w:eastAsia="Cambria" w:cs="Calibri"/>
        </w:rPr>
        <w:t xml:space="preserve">ce </w:t>
      </w:r>
      <w:r w:rsidR="00850D42">
        <w:rPr>
          <w:rFonts w:eastAsia="Cambria" w:cs="Calibri"/>
        </w:rPr>
        <w:t>ewidencyjn</w:t>
      </w:r>
      <w:r w:rsidR="007D086A">
        <w:rPr>
          <w:rFonts w:eastAsia="Cambria" w:cs="Calibri"/>
        </w:rPr>
        <w:t>ej 200406_2 Wąsosz 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AA681F" w:rsidSect="00061E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376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829"/>
        <w:gridCol w:w="1375"/>
        <w:gridCol w:w="741"/>
        <w:gridCol w:w="1009"/>
        <w:gridCol w:w="1028"/>
        <w:gridCol w:w="645"/>
        <w:gridCol w:w="1153"/>
        <w:gridCol w:w="844"/>
        <w:gridCol w:w="1195"/>
        <w:gridCol w:w="760"/>
        <w:gridCol w:w="1223"/>
        <w:gridCol w:w="1505"/>
        <w:gridCol w:w="1621"/>
      </w:tblGrid>
      <w:tr w:rsidR="00B13FD4" w:rsidRPr="00BF2709" w:rsidTr="00D31B56">
        <w:trPr>
          <w:trHeight w:val="620"/>
        </w:trPr>
        <w:tc>
          <w:tcPr>
            <w:tcW w:w="448" w:type="dxa"/>
            <w:shd w:val="clear" w:color="auto" w:fill="auto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 powiatu</w:t>
            </w:r>
          </w:p>
        </w:tc>
        <w:tc>
          <w:tcPr>
            <w:tcW w:w="1375" w:type="dxa"/>
            <w:vMerge w:val="restart"/>
            <w:shd w:val="clear" w:color="auto" w:fill="auto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Podzadanie (jednostka ewidencyjna)</w:t>
            </w:r>
          </w:p>
        </w:tc>
        <w:tc>
          <w:tcPr>
            <w:tcW w:w="6615" w:type="dxa"/>
            <w:gridSpan w:val="7"/>
            <w:vMerge w:val="restart"/>
            <w:shd w:val="clear" w:color="auto" w:fill="auto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modernizacja </w:t>
            </w:r>
            <w:proofErr w:type="spellStart"/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EGiB</w:t>
            </w:r>
            <w:proofErr w:type="spellEnd"/>
          </w:p>
        </w:tc>
        <w:tc>
          <w:tcPr>
            <w:tcW w:w="5109" w:type="dxa"/>
            <w:gridSpan w:val="4"/>
            <w:vMerge w:val="restart"/>
            <w:shd w:val="clear" w:color="auto" w:fill="auto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Zadanie założenie BDOT500</w:t>
            </w:r>
          </w:p>
        </w:tc>
      </w:tr>
      <w:tr w:rsidR="00B13FD4" w:rsidRPr="00BF2709" w:rsidTr="00D31B56">
        <w:trPr>
          <w:trHeight w:val="195"/>
        </w:trPr>
        <w:tc>
          <w:tcPr>
            <w:tcW w:w="448" w:type="dxa"/>
            <w:vMerge w:val="restart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29" w:type="dxa"/>
            <w:vMerge w:val="restart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grajewski</w:t>
            </w:r>
          </w:p>
        </w:tc>
        <w:tc>
          <w:tcPr>
            <w:tcW w:w="1375" w:type="dxa"/>
            <w:vMerge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615" w:type="dxa"/>
            <w:gridSpan w:val="7"/>
            <w:vMerge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109" w:type="dxa"/>
            <w:gridSpan w:val="4"/>
            <w:vMerge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13FD4" w:rsidRPr="00BF2709" w:rsidTr="00D31B56">
        <w:trPr>
          <w:trHeight w:val="1843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1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Liczba obrębów 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brutto w PLN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Powierzchnia obrębów (ha)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działek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za 1 działkę brutto w PLN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budynków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z 1 budynek brutto w PLN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obrębów do założenia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brutto w PLN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brutto za 1 ha</w:t>
            </w: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bottom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_2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Grajewo 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gmina (I)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4913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3604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</w:tcPr>
          <w:p w:rsidR="00B13FD4" w:rsidRPr="00494FE1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1539</w:t>
            </w:r>
            <w:r w:rsidR="00494FE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9" w:type="dxa"/>
            <w:gridSpan w:val="4"/>
            <w:vMerge w:val="restart"/>
            <w:shd w:val="clear" w:color="000000" w:fill="F2F2F2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D38DD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lightGray"/>
                <w:lang w:eastAsia="pl-PL"/>
              </w:rPr>
              <w:t>-</w:t>
            </w: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bottom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_2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Grajewo 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gmina (II)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5115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2728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</w:tcPr>
          <w:p w:rsidR="00B13FD4" w:rsidRPr="00494FE1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1406</w:t>
            </w:r>
            <w:r w:rsidR="00494FE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9" w:type="dxa"/>
            <w:gridSpan w:val="4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bottom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_2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Grajewo 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gmina (III)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12611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4287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</w:tcPr>
          <w:p w:rsidR="00B13FD4" w:rsidRPr="00494FE1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961</w:t>
            </w:r>
            <w:r w:rsidR="00494FE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9" w:type="dxa"/>
            <w:gridSpan w:val="4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bottom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_2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Grajewo 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gmina (IV)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5910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5063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</w:tcPr>
          <w:p w:rsidR="00B13FD4" w:rsidRPr="00494FE1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1504</w:t>
            </w:r>
            <w:r w:rsidR="00494FE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9" w:type="dxa"/>
            <w:gridSpan w:val="4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bottom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_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Szczuczyn 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gmina (V)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4916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3162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</w:tcPr>
          <w:p w:rsidR="00B13FD4" w:rsidRPr="00494FE1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1373</w:t>
            </w:r>
            <w:r w:rsidR="00494FE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9" w:type="dxa"/>
            <w:gridSpan w:val="4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bottom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_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Szczuczyn </w:t>
            </w: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gmina (VI)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5314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4613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</w:tcPr>
          <w:p w:rsidR="00B13FD4" w:rsidRPr="00494FE1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1718</w:t>
            </w:r>
            <w:r w:rsidR="00494FE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9" w:type="dxa"/>
            <w:gridSpan w:val="4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bottom"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200406_2 Wąsosz gmina (dotyczy BDOT500)</w:t>
            </w:r>
            <w:r w:rsidR="004151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(VII)</w:t>
            </w:r>
          </w:p>
        </w:tc>
        <w:tc>
          <w:tcPr>
            <w:tcW w:w="6615" w:type="dxa"/>
            <w:gridSpan w:val="7"/>
            <w:shd w:val="pct5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D38DD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lightGray"/>
                <w:lang w:eastAsia="pl-PL"/>
              </w:rPr>
              <w:t>-</w:t>
            </w:r>
          </w:p>
        </w:tc>
        <w:tc>
          <w:tcPr>
            <w:tcW w:w="760" w:type="dxa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23" w:type="dxa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5" w:type="dxa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2813</w:t>
            </w:r>
          </w:p>
        </w:tc>
        <w:tc>
          <w:tcPr>
            <w:tcW w:w="1621" w:type="dxa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13FD4" w:rsidRPr="00BF2709" w:rsidTr="00D31B56">
        <w:trPr>
          <w:trHeight w:val="564"/>
        </w:trPr>
        <w:tc>
          <w:tcPr>
            <w:tcW w:w="448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vMerge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41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38779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23457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shd w:val="clear" w:color="auto" w:fill="auto"/>
            <w:noWrap/>
            <w:vAlign w:val="center"/>
          </w:tcPr>
          <w:p w:rsidR="00B13FD4" w:rsidRPr="00494FE1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8501</w:t>
            </w:r>
            <w:r w:rsidR="00494F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2813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B13FD4" w:rsidRPr="00BF2709" w:rsidRDefault="00B13FD4" w:rsidP="00B13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AA681F" w:rsidRDefault="00BF2709" w:rsidP="004C0BD0">
      <w:pPr>
        <w:spacing w:after="0" w:line="360" w:lineRule="auto"/>
        <w:rPr>
          <w:rFonts w:ascii="Calibri" w:eastAsia="MyriadPro-Bold" w:hAnsi="Calibri" w:cs="Times New Roman"/>
          <w:sz w:val="16"/>
          <w:szCs w:val="16"/>
        </w:rPr>
      </w:pPr>
      <w:r>
        <w:rPr>
          <w:rFonts w:ascii="Calibri" w:eastAsia="MyriadPro-Bold" w:hAnsi="Calibri" w:cs="Times New Roman"/>
          <w:sz w:val="16"/>
          <w:szCs w:val="16"/>
        </w:rPr>
        <w:t>Tabelę wypełnić kwotami do dwóch miejsc po przecinku</w:t>
      </w:r>
    </w:p>
    <w:p w:rsidR="00494FE1" w:rsidRPr="00494FE1" w:rsidRDefault="00494FE1" w:rsidP="00494FE1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MyriadPro-Bold" w:hAnsi="Calibri" w:cs="Times New Roman"/>
          <w:sz w:val="16"/>
          <w:szCs w:val="16"/>
          <w:vertAlign w:val="superscript"/>
        </w:rPr>
      </w:pPr>
      <w:bookmarkStart w:id="0" w:name="_GoBack"/>
      <w:r>
        <w:rPr>
          <w:rFonts w:ascii="Calibri" w:eastAsia="MyriadPro-Bold" w:hAnsi="Calibri" w:cs="Times New Roman"/>
          <w:sz w:val="16"/>
          <w:szCs w:val="16"/>
        </w:rPr>
        <w:t>Wykonać pracę tyko w zakresie dostosowania istniejącej ewidencji budynków do obecnie obowiązujących przepisów prawa (między innymi uzupełnienie ewidencji budynków o elementy towarzyszące np. schody, tarasy)</w:t>
      </w:r>
    </w:p>
    <w:bookmarkEnd w:id="0"/>
    <w:p w:rsidR="00494FE1" w:rsidRDefault="00494FE1" w:rsidP="004C0BD0">
      <w:pPr>
        <w:spacing w:after="0" w:line="360" w:lineRule="auto"/>
        <w:rPr>
          <w:rFonts w:ascii="Calibri" w:eastAsia="MyriadPro-Bold" w:hAnsi="Calibri" w:cs="Times New Roman"/>
          <w:sz w:val="16"/>
          <w:szCs w:val="16"/>
        </w:rPr>
      </w:pPr>
    </w:p>
    <w:p w:rsidR="00494FE1" w:rsidRPr="00494FE1" w:rsidRDefault="00494FE1" w:rsidP="00494FE1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MyriadPro-Bold" w:hAnsi="Calibri" w:cs="Times New Roman"/>
          <w:sz w:val="16"/>
          <w:szCs w:val="16"/>
        </w:rPr>
        <w:sectPr w:rsidR="00494FE1" w:rsidRPr="00494FE1" w:rsidSect="00061E6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61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A9B" w:rsidRDefault="00573A9B" w:rsidP="00D94C2A">
      <w:pPr>
        <w:spacing w:after="0" w:line="240" w:lineRule="auto"/>
      </w:pPr>
      <w:r>
        <w:separator/>
      </w:r>
    </w:p>
  </w:endnote>
  <w:endnote w:type="continuationSeparator" w:id="0">
    <w:p w:rsidR="00573A9B" w:rsidRDefault="00573A9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Bold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74" w:rsidRDefault="007F6B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1177A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494FE1">
          <w:rPr>
            <w:noProof/>
          </w:rPr>
          <w:t>5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74" w:rsidRDefault="007F6B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A9B" w:rsidRDefault="00573A9B" w:rsidP="00D94C2A">
      <w:pPr>
        <w:spacing w:after="0" w:line="240" w:lineRule="auto"/>
      </w:pPr>
      <w:r>
        <w:separator/>
      </w:r>
    </w:p>
  </w:footnote>
  <w:footnote w:type="continuationSeparator" w:id="0">
    <w:p w:rsidR="00573A9B" w:rsidRDefault="00573A9B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74" w:rsidRDefault="007F6B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C2A" w:rsidRDefault="007F6B74">
    <w:pPr>
      <w:pStyle w:val="Nagwek"/>
    </w:pPr>
    <w:r>
      <w:rPr>
        <w:noProof/>
        <w:lang w:eastAsia="pl-PL"/>
      </w:rPr>
      <w:drawing>
        <wp:inline distT="0" distB="0" distL="0" distR="0" wp14:anchorId="44565977" wp14:editId="3FB30651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74" w:rsidRDefault="007F6B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95FFA"/>
    <w:multiLevelType w:val="hybridMultilevel"/>
    <w:tmpl w:val="E97030AC"/>
    <w:lvl w:ilvl="0" w:tplc="7DF24888">
      <w:numFmt w:val="bullet"/>
      <w:lvlText w:val=""/>
      <w:lvlJc w:val="left"/>
      <w:pPr>
        <w:ind w:left="720" w:hanging="360"/>
      </w:pPr>
      <w:rPr>
        <w:rFonts w:ascii="Symbol" w:eastAsia="MyriadPro-Bold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2A"/>
    <w:rsid w:val="00006F1B"/>
    <w:rsid w:val="00061E69"/>
    <w:rsid w:val="00081D0E"/>
    <w:rsid w:val="000E262C"/>
    <w:rsid w:val="001177A9"/>
    <w:rsid w:val="0015600D"/>
    <w:rsid w:val="00161833"/>
    <w:rsid w:val="00194ABB"/>
    <w:rsid w:val="001B33A6"/>
    <w:rsid w:val="0024298C"/>
    <w:rsid w:val="002A6787"/>
    <w:rsid w:val="00300E29"/>
    <w:rsid w:val="003E2514"/>
    <w:rsid w:val="00415147"/>
    <w:rsid w:val="0042799B"/>
    <w:rsid w:val="0046489E"/>
    <w:rsid w:val="00494FE1"/>
    <w:rsid w:val="004C0BD0"/>
    <w:rsid w:val="004E1D68"/>
    <w:rsid w:val="00556643"/>
    <w:rsid w:val="00573A9B"/>
    <w:rsid w:val="00585A70"/>
    <w:rsid w:val="00594C4B"/>
    <w:rsid w:val="0059601F"/>
    <w:rsid w:val="005E0795"/>
    <w:rsid w:val="0060086D"/>
    <w:rsid w:val="00600B26"/>
    <w:rsid w:val="00640116"/>
    <w:rsid w:val="0065765B"/>
    <w:rsid w:val="006C3CB8"/>
    <w:rsid w:val="006D1418"/>
    <w:rsid w:val="006E5373"/>
    <w:rsid w:val="007D086A"/>
    <w:rsid w:val="007E45AB"/>
    <w:rsid w:val="007F3768"/>
    <w:rsid w:val="007F6B74"/>
    <w:rsid w:val="00842EDC"/>
    <w:rsid w:val="00850D42"/>
    <w:rsid w:val="008530CF"/>
    <w:rsid w:val="00947846"/>
    <w:rsid w:val="00A23859"/>
    <w:rsid w:val="00AA681F"/>
    <w:rsid w:val="00B05C26"/>
    <w:rsid w:val="00B11C6B"/>
    <w:rsid w:val="00B13FD4"/>
    <w:rsid w:val="00B70697"/>
    <w:rsid w:val="00B77C33"/>
    <w:rsid w:val="00BF2709"/>
    <w:rsid w:val="00D00D05"/>
    <w:rsid w:val="00D31B56"/>
    <w:rsid w:val="00D94C2A"/>
    <w:rsid w:val="00DE325B"/>
    <w:rsid w:val="00E54572"/>
    <w:rsid w:val="00EB08C3"/>
    <w:rsid w:val="00F232A2"/>
    <w:rsid w:val="00F90A97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F8475B-F858-9E4C-8CDD-3D31C465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Emilka Lingo</dc:creator>
  <cp:lastModifiedBy>ekarwowska</cp:lastModifiedBy>
  <cp:revision>5</cp:revision>
  <dcterms:created xsi:type="dcterms:W3CDTF">2018-07-26T09:36:00Z</dcterms:created>
  <dcterms:modified xsi:type="dcterms:W3CDTF">2018-07-26T12:20:00Z</dcterms:modified>
</cp:coreProperties>
</file>