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FA158" w14:textId="0E9188A9" w:rsidR="0009697C" w:rsidRDefault="0009697C" w:rsidP="00EB1A5F">
      <w:pPr>
        <w:autoSpaceDE w:val="0"/>
        <w:autoSpaceDN w:val="0"/>
        <w:adjustRightInd w:val="0"/>
        <w:spacing w:after="0" w:line="240" w:lineRule="auto"/>
        <w:jc w:val="right"/>
        <w:rPr>
          <w:rFonts w:ascii="Calibri" w:eastAsia="MyriadPro-Bold" w:hAnsi="Calibri" w:cs="Times New Roman"/>
          <w:sz w:val="24"/>
          <w:szCs w:val="24"/>
        </w:rPr>
      </w:pPr>
      <w:r w:rsidRPr="00D94C2A">
        <w:rPr>
          <w:rFonts w:ascii="Calibri" w:eastAsia="MyriadPro-Bold" w:hAnsi="Calibri" w:cs="Times New Roman"/>
          <w:sz w:val="24"/>
          <w:szCs w:val="24"/>
        </w:rPr>
        <w:t xml:space="preserve">Załącznik nr </w:t>
      </w:r>
      <w:r>
        <w:rPr>
          <w:rFonts w:ascii="Calibri" w:eastAsia="MyriadPro-Bold" w:hAnsi="Calibri" w:cs="Times New Roman"/>
          <w:sz w:val="24"/>
          <w:szCs w:val="24"/>
        </w:rPr>
        <w:t>2</w:t>
      </w:r>
      <w:r w:rsidRPr="00D94C2A">
        <w:rPr>
          <w:rFonts w:ascii="Calibri" w:eastAsia="MyriadPro-Bold" w:hAnsi="Calibri" w:cs="Times New Roman"/>
          <w:sz w:val="24"/>
          <w:szCs w:val="24"/>
        </w:rPr>
        <w:t xml:space="preserve"> do SIWZ – </w:t>
      </w:r>
      <w:r>
        <w:rPr>
          <w:rFonts w:ascii="Calibri" w:eastAsia="MyriadPro-Bold" w:hAnsi="Calibri" w:cs="Times New Roman"/>
          <w:sz w:val="24"/>
          <w:szCs w:val="24"/>
        </w:rPr>
        <w:t>istotne postanowienia umowy</w:t>
      </w:r>
    </w:p>
    <w:p w14:paraId="00346ECD" w14:textId="77777777" w:rsidR="00EB1A5F" w:rsidRPr="00EB1A5F" w:rsidRDefault="00EB1A5F" w:rsidP="00EB1A5F">
      <w:pPr>
        <w:autoSpaceDE w:val="0"/>
        <w:autoSpaceDN w:val="0"/>
        <w:adjustRightInd w:val="0"/>
        <w:spacing w:after="0" w:line="240" w:lineRule="auto"/>
        <w:jc w:val="right"/>
        <w:rPr>
          <w:rFonts w:ascii="Calibri" w:eastAsia="MyriadPro-Bold" w:hAnsi="Calibri" w:cs="Times New Roman"/>
          <w:sz w:val="24"/>
          <w:szCs w:val="24"/>
        </w:rPr>
      </w:pPr>
    </w:p>
    <w:p w14:paraId="667334E8" w14:textId="404037F6" w:rsidR="00257003" w:rsidRPr="00ED3CE4" w:rsidRDefault="00257003" w:rsidP="00A318D8">
      <w:pPr>
        <w:spacing w:after="0"/>
        <w:outlineLvl w:val="0"/>
        <w:rPr>
          <w:rFonts w:ascii="Calibri" w:eastAsia="Kaiti SC" w:hAnsi="Calibri" w:cs="Calibri"/>
          <w:sz w:val="24"/>
          <w:szCs w:val="24"/>
        </w:rPr>
      </w:pPr>
      <w:r w:rsidRPr="00ED3CE4">
        <w:rPr>
          <w:rFonts w:ascii="Calibri" w:eastAsia="Kaiti SC" w:hAnsi="Calibri" w:cs="Calibri"/>
          <w:sz w:val="24"/>
          <w:szCs w:val="24"/>
        </w:rPr>
        <w:t xml:space="preserve">Znak </w:t>
      </w:r>
      <w:r w:rsidRPr="00FC2987">
        <w:rPr>
          <w:rFonts w:ascii="Calibri" w:eastAsia="Kaiti SC" w:hAnsi="Calibri" w:cs="Calibri"/>
          <w:sz w:val="24"/>
          <w:szCs w:val="24"/>
        </w:rPr>
        <w:t xml:space="preserve">postępowania: </w:t>
      </w:r>
      <w:r w:rsidR="00FC2987" w:rsidRPr="00FC2987">
        <w:rPr>
          <w:b/>
          <w:sz w:val="24"/>
          <w:szCs w:val="24"/>
        </w:rPr>
        <w:t>ZPWP.272.6.2019</w:t>
      </w:r>
    </w:p>
    <w:p w14:paraId="6CC18770" w14:textId="77777777" w:rsidR="00A8107F" w:rsidRPr="00ED3CE4" w:rsidRDefault="00A8107F" w:rsidP="00A318D8">
      <w:pPr>
        <w:spacing w:after="0"/>
        <w:jc w:val="right"/>
        <w:rPr>
          <w:rFonts w:ascii="Calibri" w:eastAsia="Calibri" w:hAnsi="Calibri" w:cs="Calibri"/>
          <w:b/>
          <w:sz w:val="24"/>
          <w:szCs w:val="24"/>
        </w:rPr>
      </w:pPr>
    </w:p>
    <w:p w14:paraId="5775C7C0" w14:textId="6A35F9F7" w:rsidR="00A8107F" w:rsidRPr="00ED3CE4" w:rsidRDefault="00A8107F" w:rsidP="00A318D8">
      <w:pPr>
        <w:spacing w:after="0"/>
        <w:jc w:val="center"/>
        <w:rPr>
          <w:rFonts w:ascii="Calibri" w:eastAsia="Calibri" w:hAnsi="Calibri" w:cs="Calibri"/>
          <w:b/>
          <w:sz w:val="24"/>
          <w:szCs w:val="24"/>
        </w:rPr>
      </w:pPr>
      <w:r w:rsidRPr="00ED3CE4">
        <w:rPr>
          <w:rFonts w:ascii="Calibri" w:eastAsia="Calibri" w:hAnsi="Calibri" w:cs="Calibri"/>
          <w:b/>
          <w:sz w:val="24"/>
          <w:szCs w:val="24"/>
        </w:rPr>
        <w:t xml:space="preserve">UMOWA NR </w:t>
      </w:r>
      <w:r w:rsidR="0080631A" w:rsidRPr="00ED3CE4">
        <w:rPr>
          <w:rFonts w:ascii="Calibri" w:eastAsia="Calibri" w:hAnsi="Calibri" w:cs="Calibri"/>
          <w:b/>
          <w:sz w:val="24"/>
          <w:szCs w:val="24"/>
          <w:highlight w:val="yellow"/>
        </w:rPr>
        <w:t>………</w:t>
      </w:r>
    </w:p>
    <w:p w14:paraId="5C7CF886" w14:textId="77777777" w:rsidR="00A8107F" w:rsidRPr="00ED3CE4" w:rsidRDefault="00A8107F" w:rsidP="00A318D8">
      <w:pPr>
        <w:spacing w:after="0"/>
        <w:jc w:val="both"/>
        <w:rPr>
          <w:rFonts w:ascii="Calibri" w:eastAsia="Calibri" w:hAnsi="Calibri" w:cs="Calibri"/>
          <w:sz w:val="24"/>
          <w:szCs w:val="24"/>
        </w:rPr>
      </w:pPr>
    </w:p>
    <w:p w14:paraId="41571C79" w14:textId="064A722F" w:rsidR="00A8107F" w:rsidRPr="00ED3CE4" w:rsidRDefault="00A8107F" w:rsidP="00A318D8">
      <w:pPr>
        <w:spacing w:after="0"/>
        <w:jc w:val="both"/>
        <w:rPr>
          <w:rFonts w:ascii="Calibri" w:eastAsia="Calibri" w:hAnsi="Calibri" w:cs="Calibri"/>
          <w:sz w:val="24"/>
          <w:szCs w:val="24"/>
        </w:rPr>
      </w:pPr>
      <w:r w:rsidRPr="00ED3CE4">
        <w:rPr>
          <w:rFonts w:ascii="Calibri" w:eastAsia="Calibri" w:hAnsi="Calibri" w:cs="Calibri"/>
          <w:sz w:val="24"/>
          <w:szCs w:val="24"/>
        </w:rPr>
        <w:t xml:space="preserve">zawarta w dniu </w:t>
      </w:r>
      <w:r w:rsidR="00ED3CE4" w:rsidRPr="00ED3CE4">
        <w:rPr>
          <w:rFonts w:ascii="Calibri" w:eastAsia="Calibri" w:hAnsi="Calibri" w:cs="Calibri"/>
          <w:sz w:val="24"/>
          <w:szCs w:val="24"/>
          <w:highlight w:val="yellow"/>
        </w:rPr>
        <w:t>……………</w:t>
      </w:r>
      <w:r w:rsidRPr="00ED3CE4">
        <w:rPr>
          <w:rFonts w:ascii="Calibri" w:eastAsia="Calibri" w:hAnsi="Calibri" w:cs="Calibri"/>
          <w:sz w:val="24"/>
          <w:szCs w:val="24"/>
        </w:rPr>
        <w:t xml:space="preserve"> r. </w:t>
      </w:r>
      <w:r w:rsidR="00DB623C" w:rsidRPr="00ED3CE4">
        <w:rPr>
          <w:rFonts w:ascii="Calibri" w:eastAsia="Calibri" w:hAnsi="Calibri" w:cs="Calibri"/>
          <w:sz w:val="24"/>
          <w:szCs w:val="24"/>
        </w:rPr>
        <w:t xml:space="preserve">w Siemiatyczach </w:t>
      </w:r>
      <w:r w:rsidRPr="00ED3CE4">
        <w:rPr>
          <w:rFonts w:ascii="Calibri" w:eastAsia="Calibri" w:hAnsi="Calibri" w:cs="Calibri"/>
          <w:sz w:val="24"/>
          <w:szCs w:val="24"/>
        </w:rPr>
        <w:t>pomiędzy:</w:t>
      </w:r>
    </w:p>
    <w:p w14:paraId="45EC2819" w14:textId="77777777" w:rsidR="00A8107F" w:rsidRPr="00ED3CE4" w:rsidRDefault="00A8107F" w:rsidP="00A318D8">
      <w:pPr>
        <w:spacing w:after="0"/>
        <w:jc w:val="both"/>
        <w:rPr>
          <w:rFonts w:ascii="Calibri" w:eastAsia="Calibri" w:hAnsi="Calibri" w:cs="Calibri"/>
          <w:sz w:val="24"/>
          <w:szCs w:val="24"/>
        </w:rPr>
      </w:pPr>
    </w:p>
    <w:p w14:paraId="246799CD" w14:textId="77777777" w:rsidR="00ED3CE4" w:rsidRDefault="009373D5" w:rsidP="00A318D8">
      <w:pPr>
        <w:spacing w:after="0"/>
        <w:jc w:val="both"/>
        <w:rPr>
          <w:rFonts w:ascii="Calibri" w:eastAsia="Calibri" w:hAnsi="Calibri" w:cs="Calibri"/>
          <w:sz w:val="24"/>
          <w:szCs w:val="24"/>
        </w:rPr>
      </w:pPr>
      <w:r w:rsidRPr="00ED3CE4">
        <w:rPr>
          <w:rFonts w:ascii="Calibri" w:eastAsia="Calibri" w:hAnsi="Calibri" w:cs="Calibri"/>
          <w:b/>
          <w:sz w:val="24"/>
          <w:szCs w:val="24"/>
        </w:rPr>
        <w:t>Związkiem Powiatów Województwa Podlaskiego</w:t>
      </w:r>
      <w:r w:rsidR="00A8107F" w:rsidRPr="00ED3CE4">
        <w:rPr>
          <w:rFonts w:ascii="Calibri" w:eastAsia="Calibri" w:hAnsi="Calibri" w:cs="Calibri"/>
          <w:sz w:val="24"/>
          <w:szCs w:val="24"/>
        </w:rPr>
        <w:t xml:space="preserve"> z siedzibą w </w:t>
      </w:r>
      <w:r w:rsidRPr="00ED3CE4">
        <w:rPr>
          <w:rFonts w:ascii="Calibri" w:eastAsia="Calibri" w:hAnsi="Calibri" w:cs="Calibri"/>
          <w:sz w:val="24"/>
          <w:szCs w:val="24"/>
        </w:rPr>
        <w:t>Siemiatyczach</w:t>
      </w:r>
      <w:r w:rsidR="00A8107F" w:rsidRPr="00ED3CE4">
        <w:rPr>
          <w:rFonts w:ascii="Calibri" w:eastAsia="Calibri" w:hAnsi="Calibri" w:cs="Calibri"/>
          <w:sz w:val="24"/>
          <w:szCs w:val="24"/>
        </w:rPr>
        <w:t xml:space="preserve"> przy ul. </w:t>
      </w:r>
      <w:r w:rsidRPr="00ED3CE4">
        <w:rPr>
          <w:rFonts w:ascii="Calibri" w:eastAsia="Calibri" w:hAnsi="Calibri" w:cs="Calibri"/>
          <w:sz w:val="24"/>
          <w:szCs w:val="24"/>
        </w:rPr>
        <w:t>Legionów Piłsudskiego 3</w:t>
      </w:r>
      <w:r w:rsidR="00A8107F" w:rsidRPr="00ED3CE4">
        <w:rPr>
          <w:rFonts w:ascii="Calibri" w:eastAsia="Calibri" w:hAnsi="Calibri" w:cs="Calibri"/>
          <w:sz w:val="24"/>
          <w:szCs w:val="24"/>
        </w:rPr>
        <w:t xml:space="preserve">, </w:t>
      </w:r>
      <w:r w:rsidRPr="00ED3CE4">
        <w:rPr>
          <w:rFonts w:ascii="Calibri" w:eastAsia="Calibri" w:hAnsi="Calibri" w:cs="Calibri"/>
          <w:sz w:val="24"/>
          <w:szCs w:val="24"/>
        </w:rPr>
        <w:t>17-300 Siemiatycze</w:t>
      </w:r>
      <w:r w:rsidR="00A8107F" w:rsidRPr="00ED3CE4">
        <w:rPr>
          <w:rFonts w:ascii="Calibri" w:eastAsia="Calibri" w:hAnsi="Calibri" w:cs="Calibri"/>
          <w:sz w:val="24"/>
          <w:szCs w:val="24"/>
        </w:rPr>
        <w:t>, NIP:</w:t>
      </w:r>
      <w:r w:rsidRPr="00ED3CE4">
        <w:rPr>
          <w:rFonts w:ascii="Calibri" w:hAnsi="Calibri" w:cs="Calibri"/>
          <w:color w:val="000000"/>
          <w:sz w:val="24"/>
          <w:szCs w:val="24"/>
        </w:rPr>
        <w:t xml:space="preserve"> </w:t>
      </w:r>
      <w:r w:rsidRPr="00ED3CE4">
        <w:rPr>
          <w:rFonts w:ascii="Calibri" w:eastAsia="Times New Roman" w:hAnsi="Calibri" w:cs="Calibri"/>
          <w:color w:val="000000"/>
          <w:sz w:val="24"/>
          <w:szCs w:val="24"/>
          <w:lang w:eastAsia="pl-PL"/>
        </w:rPr>
        <w:t>5441537832</w:t>
      </w:r>
      <w:r w:rsidR="00A8107F" w:rsidRPr="00ED3CE4">
        <w:rPr>
          <w:rFonts w:ascii="Calibri" w:eastAsia="Calibri" w:hAnsi="Calibri" w:cs="Calibri"/>
          <w:sz w:val="24"/>
          <w:szCs w:val="24"/>
        </w:rPr>
        <w:t xml:space="preserve">, REGON: </w:t>
      </w:r>
      <w:r w:rsidRPr="00ED3CE4">
        <w:rPr>
          <w:rFonts w:ascii="Calibri" w:eastAsia="Calibri" w:hAnsi="Calibri" w:cs="Calibri"/>
          <w:sz w:val="24"/>
          <w:szCs w:val="24"/>
        </w:rPr>
        <w:t>363767230</w:t>
      </w:r>
      <w:r w:rsidR="00A8107F" w:rsidRPr="00ED3CE4">
        <w:rPr>
          <w:rFonts w:ascii="Calibri" w:eastAsia="Calibri" w:hAnsi="Calibri" w:cs="Calibri"/>
          <w:sz w:val="24"/>
          <w:szCs w:val="24"/>
        </w:rPr>
        <w:t>, reprezentowan</w:t>
      </w:r>
      <w:r w:rsidRPr="00ED3CE4">
        <w:rPr>
          <w:rFonts w:ascii="Calibri" w:eastAsia="Calibri" w:hAnsi="Calibri" w:cs="Calibri"/>
          <w:sz w:val="24"/>
          <w:szCs w:val="24"/>
        </w:rPr>
        <w:t>ym</w:t>
      </w:r>
      <w:r w:rsidR="00A8107F" w:rsidRPr="00ED3CE4">
        <w:rPr>
          <w:rFonts w:ascii="Calibri" w:eastAsia="Calibri" w:hAnsi="Calibri" w:cs="Calibri"/>
          <w:sz w:val="24"/>
          <w:szCs w:val="24"/>
        </w:rPr>
        <w:t xml:space="preserve"> przez</w:t>
      </w:r>
      <w:r w:rsidR="006C59FD" w:rsidRPr="00ED3CE4">
        <w:rPr>
          <w:rFonts w:ascii="Calibri" w:eastAsia="Calibri" w:hAnsi="Calibri" w:cs="Calibri"/>
          <w:sz w:val="24"/>
          <w:szCs w:val="24"/>
        </w:rPr>
        <w:t>:</w:t>
      </w:r>
    </w:p>
    <w:p w14:paraId="6E0D2276" w14:textId="77777777" w:rsidR="00ED3CE4" w:rsidRPr="00ED3CE4" w:rsidRDefault="00ED3CE4" w:rsidP="00A318D8">
      <w:pPr>
        <w:spacing w:after="0"/>
        <w:jc w:val="both"/>
        <w:rPr>
          <w:rFonts w:ascii="Calibri" w:eastAsia="Calibri" w:hAnsi="Calibri" w:cs="Calibri"/>
          <w:sz w:val="24"/>
          <w:szCs w:val="24"/>
        </w:rPr>
      </w:pPr>
      <w:r w:rsidRPr="00ED3CE4">
        <w:rPr>
          <w:rFonts w:ascii="Calibri" w:eastAsia="Calibri" w:hAnsi="Calibri" w:cs="Calibri"/>
          <w:sz w:val="24"/>
          <w:szCs w:val="24"/>
          <w:highlight w:val="yellow"/>
        </w:rPr>
        <w:t>……</w:t>
      </w:r>
      <w:r>
        <w:rPr>
          <w:rFonts w:ascii="Calibri" w:eastAsia="Calibri" w:hAnsi="Calibri" w:cs="Calibri"/>
          <w:sz w:val="24"/>
          <w:szCs w:val="24"/>
          <w:highlight w:val="yellow"/>
        </w:rPr>
        <w:t>……………………………</w:t>
      </w:r>
      <w:r w:rsidRPr="00ED3CE4">
        <w:rPr>
          <w:rFonts w:ascii="Calibri" w:eastAsia="Calibri" w:hAnsi="Calibri" w:cs="Calibri"/>
          <w:sz w:val="24"/>
          <w:szCs w:val="24"/>
          <w:highlight w:val="yellow"/>
        </w:rPr>
        <w:t>…</w:t>
      </w:r>
    </w:p>
    <w:p w14:paraId="54273DB8" w14:textId="77777777" w:rsidR="006C59FD" w:rsidRPr="00ED3CE4" w:rsidRDefault="006C59FD" w:rsidP="00A318D8">
      <w:pPr>
        <w:spacing w:after="0"/>
        <w:jc w:val="both"/>
        <w:rPr>
          <w:rFonts w:ascii="Calibri" w:eastAsia="Calibri" w:hAnsi="Calibri" w:cs="Calibri"/>
          <w:b/>
          <w:sz w:val="24"/>
          <w:szCs w:val="24"/>
        </w:rPr>
      </w:pPr>
      <w:r w:rsidRPr="00ED3CE4">
        <w:rPr>
          <w:rFonts w:ascii="Calibri" w:eastAsia="Calibri" w:hAnsi="Calibri" w:cs="Calibri"/>
          <w:sz w:val="24"/>
          <w:szCs w:val="24"/>
        </w:rPr>
        <w:t>zwanym dalej</w:t>
      </w:r>
      <w:r w:rsidRPr="00ED3CE4">
        <w:rPr>
          <w:rFonts w:ascii="Calibri" w:eastAsia="Calibri" w:hAnsi="Calibri" w:cs="Calibri"/>
          <w:b/>
          <w:sz w:val="24"/>
          <w:szCs w:val="24"/>
        </w:rPr>
        <w:t xml:space="preserve"> Zamawiającym,</w:t>
      </w:r>
    </w:p>
    <w:p w14:paraId="0077A87E" w14:textId="77777777" w:rsidR="006C59FD" w:rsidRPr="00ED3CE4" w:rsidRDefault="00A8107F" w:rsidP="00A318D8">
      <w:pPr>
        <w:spacing w:after="0"/>
        <w:jc w:val="both"/>
        <w:rPr>
          <w:rFonts w:ascii="Calibri" w:eastAsia="Calibri" w:hAnsi="Calibri" w:cs="Calibri"/>
          <w:sz w:val="24"/>
          <w:szCs w:val="24"/>
        </w:rPr>
      </w:pPr>
      <w:r w:rsidRPr="00ED3CE4">
        <w:rPr>
          <w:rFonts w:ascii="Calibri" w:eastAsia="Calibri" w:hAnsi="Calibri" w:cs="Calibri"/>
          <w:sz w:val="24"/>
          <w:szCs w:val="24"/>
        </w:rPr>
        <w:t>a</w:t>
      </w:r>
    </w:p>
    <w:p w14:paraId="395D186A" w14:textId="3A96E219" w:rsidR="0080631A" w:rsidRPr="00ED3CE4" w:rsidRDefault="0080631A" w:rsidP="00A318D8">
      <w:pPr>
        <w:spacing w:after="0"/>
        <w:jc w:val="both"/>
        <w:rPr>
          <w:rFonts w:ascii="Calibri" w:eastAsia="Calibri" w:hAnsi="Calibri" w:cs="Calibri"/>
          <w:b/>
          <w:sz w:val="24"/>
          <w:szCs w:val="24"/>
        </w:rPr>
      </w:pPr>
      <w:r w:rsidRPr="00ED3CE4">
        <w:rPr>
          <w:rFonts w:ascii="Calibri" w:eastAsia="Calibri" w:hAnsi="Calibri" w:cs="Calibri"/>
          <w:b/>
          <w:sz w:val="24"/>
          <w:szCs w:val="24"/>
          <w:highlight w:val="yellow"/>
        </w:rPr>
        <w:t>……………………………………………………………………………………………</w:t>
      </w:r>
      <w:r w:rsidR="00ED3CE4" w:rsidRPr="00ED3CE4">
        <w:rPr>
          <w:rFonts w:ascii="Calibri" w:eastAsia="Calibri" w:hAnsi="Calibri" w:cs="Calibri"/>
          <w:b/>
          <w:sz w:val="24"/>
          <w:szCs w:val="24"/>
          <w:highlight w:val="yellow"/>
        </w:rPr>
        <w:t>………………………………………………</w:t>
      </w:r>
    </w:p>
    <w:p w14:paraId="79F1C785" w14:textId="77777777" w:rsidR="00ED3CE4" w:rsidRDefault="0070453F" w:rsidP="00A318D8">
      <w:pPr>
        <w:spacing w:after="0"/>
        <w:jc w:val="both"/>
        <w:rPr>
          <w:rFonts w:ascii="Calibri" w:eastAsia="Calibri" w:hAnsi="Calibri" w:cs="Calibri"/>
          <w:sz w:val="24"/>
          <w:szCs w:val="24"/>
        </w:rPr>
      </w:pPr>
      <w:r w:rsidRPr="00ED3CE4">
        <w:rPr>
          <w:rFonts w:ascii="Calibri" w:eastAsia="Calibri" w:hAnsi="Calibri" w:cs="Calibri"/>
          <w:sz w:val="24"/>
          <w:szCs w:val="24"/>
        </w:rPr>
        <w:t>reprezentowan</w:t>
      </w:r>
      <w:r w:rsidR="0080631A" w:rsidRPr="00ED3CE4">
        <w:rPr>
          <w:rFonts w:ascii="Calibri" w:eastAsia="Calibri" w:hAnsi="Calibri" w:cs="Calibri"/>
          <w:sz w:val="24"/>
          <w:szCs w:val="24"/>
        </w:rPr>
        <w:t>ym</w:t>
      </w:r>
      <w:r w:rsidRPr="00ED3CE4">
        <w:rPr>
          <w:rFonts w:ascii="Calibri" w:eastAsia="Calibri" w:hAnsi="Calibri" w:cs="Calibri"/>
          <w:sz w:val="24"/>
          <w:szCs w:val="24"/>
        </w:rPr>
        <w:t xml:space="preserve"> przez:</w:t>
      </w:r>
    </w:p>
    <w:p w14:paraId="0987ABCA" w14:textId="269D5F23" w:rsidR="006C59FD" w:rsidRPr="00ED3CE4" w:rsidRDefault="0080631A" w:rsidP="00A318D8">
      <w:pPr>
        <w:spacing w:after="0"/>
        <w:jc w:val="both"/>
        <w:rPr>
          <w:rFonts w:ascii="Calibri" w:eastAsia="Calibri" w:hAnsi="Calibri" w:cs="Calibri"/>
          <w:sz w:val="24"/>
          <w:szCs w:val="24"/>
        </w:rPr>
      </w:pPr>
      <w:r w:rsidRPr="00ED3CE4">
        <w:rPr>
          <w:rFonts w:ascii="Calibri" w:eastAsia="Calibri" w:hAnsi="Calibri" w:cs="Calibri"/>
          <w:sz w:val="24"/>
          <w:szCs w:val="24"/>
          <w:highlight w:val="yellow"/>
        </w:rPr>
        <w:t>……</w:t>
      </w:r>
      <w:r w:rsidR="00ED3CE4">
        <w:rPr>
          <w:rFonts w:ascii="Calibri" w:eastAsia="Calibri" w:hAnsi="Calibri" w:cs="Calibri"/>
          <w:sz w:val="24"/>
          <w:szCs w:val="24"/>
          <w:highlight w:val="yellow"/>
        </w:rPr>
        <w:t>……………………………</w:t>
      </w:r>
      <w:r w:rsidRPr="00ED3CE4">
        <w:rPr>
          <w:rFonts w:ascii="Calibri" w:eastAsia="Calibri" w:hAnsi="Calibri" w:cs="Calibri"/>
          <w:sz w:val="24"/>
          <w:szCs w:val="24"/>
          <w:highlight w:val="yellow"/>
        </w:rPr>
        <w:t>…</w:t>
      </w:r>
    </w:p>
    <w:p w14:paraId="656C23BF" w14:textId="77777777" w:rsidR="00A8107F" w:rsidRPr="00ED3CE4" w:rsidRDefault="00A8107F" w:rsidP="00A318D8">
      <w:pPr>
        <w:spacing w:after="0"/>
        <w:jc w:val="both"/>
        <w:rPr>
          <w:rFonts w:ascii="Calibri" w:eastAsia="Calibri" w:hAnsi="Calibri" w:cs="Calibri"/>
          <w:sz w:val="24"/>
          <w:szCs w:val="24"/>
        </w:rPr>
      </w:pPr>
      <w:r w:rsidRPr="00ED3CE4">
        <w:rPr>
          <w:rFonts w:ascii="Calibri" w:eastAsia="Calibri" w:hAnsi="Calibri" w:cs="Calibri"/>
          <w:sz w:val="24"/>
          <w:szCs w:val="24"/>
        </w:rPr>
        <w:t xml:space="preserve">zwanym dalej </w:t>
      </w:r>
      <w:r w:rsidRPr="00ED3CE4">
        <w:rPr>
          <w:rFonts w:ascii="Calibri" w:eastAsia="Calibri" w:hAnsi="Calibri" w:cs="Calibri"/>
          <w:b/>
          <w:sz w:val="24"/>
          <w:szCs w:val="24"/>
        </w:rPr>
        <w:t>Wykonawcą,</w:t>
      </w:r>
    </w:p>
    <w:p w14:paraId="00A4543C" w14:textId="77777777" w:rsidR="00A8107F" w:rsidRPr="00ED3CE4" w:rsidRDefault="00A8107F" w:rsidP="00A318D8">
      <w:pPr>
        <w:spacing w:after="0"/>
        <w:jc w:val="both"/>
        <w:rPr>
          <w:rFonts w:ascii="Calibri" w:eastAsia="Calibri" w:hAnsi="Calibri" w:cs="Calibri"/>
          <w:sz w:val="24"/>
          <w:szCs w:val="24"/>
        </w:rPr>
      </w:pPr>
    </w:p>
    <w:p w14:paraId="3B402490" w14:textId="77777777" w:rsidR="00A8107F" w:rsidRPr="00ED3CE4" w:rsidRDefault="00A8107F" w:rsidP="00A318D8">
      <w:pPr>
        <w:spacing w:after="0"/>
        <w:jc w:val="both"/>
        <w:rPr>
          <w:rFonts w:ascii="Calibri" w:eastAsia="Calibri" w:hAnsi="Calibri" w:cs="Calibri"/>
          <w:b/>
          <w:bCs/>
          <w:sz w:val="24"/>
          <w:szCs w:val="24"/>
        </w:rPr>
      </w:pPr>
      <w:r w:rsidRPr="00ED3CE4">
        <w:rPr>
          <w:rFonts w:ascii="Calibri" w:eastAsia="Calibri" w:hAnsi="Calibri" w:cs="Calibri"/>
          <w:bCs/>
          <w:sz w:val="24"/>
          <w:szCs w:val="24"/>
        </w:rPr>
        <w:t>Zamawiający i Wykonawca w dalszej części umowy łącznie mogą być zwani</w:t>
      </w:r>
      <w:r w:rsidRPr="00ED3CE4">
        <w:rPr>
          <w:rFonts w:ascii="Calibri" w:eastAsia="Calibri" w:hAnsi="Calibri" w:cs="Calibri"/>
          <w:b/>
          <w:bCs/>
          <w:sz w:val="24"/>
          <w:szCs w:val="24"/>
        </w:rPr>
        <w:t xml:space="preserve"> Stronami.</w:t>
      </w:r>
    </w:p>
    <w:p w14:paraId="26C78CF2" w14:textId="77777777" w:rsidR="00A8107F" w:rsidRPr="004C7650" w:rsidRDefault="00A8107F" w:rsidP="00A318D8">
      <w:pPr>
        <w:spacing w:after="0"/>
        <w:jc w:val="both"/>
        <w:rPr>
          <w:rFonts w:ascii="Calibri" w:eastAsia="Calibri" w:hAnsi="Calibri" w:cs="Calibri"/>
          <w:sz w:val="24"/>
          <w:szCs w:val="24"/>
        </w:rPr>
      </w:pPr>
    </w:p>
    <w:p w14:paraId="704A7905" w14:textId="5032AB47" w:rsidR="00446738" w:rsidRPr="004C7650" w:rsidRDefault="00446738" w:rsidP="00A318D8">
      <w:pPr>
        <w:spacing w:after="0"/>
        <w:jc w:val="both"/>
        <w:rPr>
          <w:rFonts w:ascii="Calibri" w:hAnsi="Calibri" w:cs="Calibri"/>
          <w:b/>
          <w:sz w:val="24"/>
          <w:szCs w:val="24"/>
        </w:rPr>
      </w:pPr>
      <w:r w:rsidRPr="004C7650">
        <w:rPr>
          <w:rFonts w:ascii="Calibri" w:eastAsia="Calibri" w:hAnsi="Calibri" w:cs="Calibri"/>
          <w:sz w:val="24"/>
          <w:szCs w:val="24"/>
        </w:rPr>
        <w:t>Po rozpatrzeniu ofert złożonych w toku postępowania o udzielenie zamówienia publicznego przeprowadzonego w trybie przetargu nieograniczonego zgodnie z przepisami ustawy z dnia 29 stycznia 2004 r. Prawo zamówień publicznych (</w:t>
      </w:r>
      <w:proofErr w:type="spellStart"/>
      <w:r w:rsidRPr="004C7650">
        <w:rPr>
          <w:rFonts w:ascii="Calibri" w:eastAsia="Calibri" w:hAnsi="Calibri" w:cs="Calibri"/>
          <w:sz w:val="24"/>
          <w:szCs w:val="24"/>
        </w:rPr>
        <w:t>t.j</w:t>
      </w:r>
      <w:proofErr w:type="spellEnd"/>
      <w:r w:rsidRPr="004C7650">
        <w:rPr>
          <w:rFonts w:ascii="Calibri" w:eastAsia="Calibri" w:hAnsi="Calibri" w:cs="Calibri"/>
          <w:sz w:val="24"/>
          <w:szCs w:val="24"/>
        </w:rPr>
        <w:t xml:space="preserve">. Dz. U. z 2018 r., poz. 1986 z </w:t>
      </w:r>
      <w:proofErr w:type="spellStart"/>
      <w:r w:rsidRPr="004C7650">
        <w:rPr>
          <w:rFonts w:ascii="Calibri" w:eastAsia="Calibri" w:hAnsi="Calibri" w:cs="Calibri"/>
          <w:sz w:val="24"/>
          <w:szCs w:val="24"/>
        </w:rPr>
        <w:t>późn</w:t>
      </w:r>
      <w:proofErr w:type="spellEnd"/>
      <w:r w:rsidRPr="004C7650">
        <w:rPr>
          <w:rFonts w:ascii="Calibri" w:eastAsia="Calibri" w:hAnsi="Calibri" w:cs="Calibri"/>
          <w:sz w:val="24"/>
          <w:szCs w:val="24"/>
        </w:rPr>
        <w:t xml:space="preserve">. zm.), pod nazwą: </w:t>
      </w:r>
      <w:r w:rsidR="00EB1A5F" w:rsidRPr="00EB1A5F">
        <w:rPr>
          <w:rFonts w:cs="Calibri"/>
          <w:b/>
          <w:color w:val="000000"/>
          <w:sz w:val="24"/>
          <w:szCs w:val="24"/>
        </w:rPr>
        <w:t xml:space="preserve">Wykonanie usługi </w:t>
      </w:r>
      <w:r w:rsidR="00EB1A5F" w:rsidRPr="00EB1A5F">
        <w:rPr>
          <w:rFonts w:cs="Calibri"/>
          <w:b/>
          <w:bCs/>
          <w:color w:val="000000"/>
          <w:sz w:val="24"/>
          <w:szCs w:val="24"/>
        </w:rPr>
        <w:t xml:space="preserve">nadzoru nad pracami geodezyjnymi dotyczącymi </w:t>
      </w:r>
      <w:r w:rsidR="00EB1A5F" w:rsidRPr="00EB1A5F">
        <w:rPr>
          <w:b/>
          <w:bCs/>
          <w:sz w:val="24"/>
          <w:szCs w:val="24"/>
        </w:rPr>
        <w:t xml:space="preserve">modernizacji ewidencji gruntów i budynków </w:t>
      </w:r>
      <w:r w:rsidR="00EB1A5F" w:rsidRPr="00EB1A5F">
        <w:rPr>
          <w:rFonts w:eastAsia="Cambria" w:cs="Calibri"/>
          <w:b/>
          <w:bCs/>
          <w:sz w:val="24"/>
          <w:szCs w:val="24"/>
        </w:rPr>
        <w:t>dla 13 powiatów województwa podlaskiego</w:t>
      </w:r>
      <w:r w:rsidR="00EB1A5F" w:rsidRPr="00EB1A5F">
        <w:rPr>
          <w:rFonts w:eastAsia="Cambria"/>
          <w:b/>
          <w:sz w:val="24"/>
          <w:szCs w:val="24"/>
        </w:rPr>
        <w:t xml:space="preserve"> </w:t>
      </w:r>
      <w:r w:rsidR="00EB1A5F" w:rsidRPr="00EB1A5F">
        <w:rPr>
          <w:rFonts w:cs="Calibri"/>
          <w:b/>
          <w:bCs/>
          <w:color w:val="000000"/>
          <w:sz w:val="24"/>
          <w:szCs w:val="24"/>
        </w:rPr>
        <w:t>oraz u</w:t>
      </w:r>
      <w:r w:rsidR="00EB1A5F" w:rsidRPr="00EB1A5F">
        <w:rPr>
          <w:rFonts w:eastAsia="Cambria"/>
          <w:b/>
          <w:bCs/>
          <w:sz w:val="24"/>
          <w:szCs w:val="24"/>
        </w:rPr>
        <w:t>tworzenia baz danych BDOT500</w:t>
      </w:r>
      <w:r w:rsidR="00EB1A5F" w:rsidRPr="00EB1A5F">
        <w:rPr>
          <w:b/>
          <w:bCs/>
          <w:sz w:val="24"/>
          <w:szCs w:val="24"/>
        </w:rPr>
        <w:t xml:space="preserve"> w powiecie bielskim</w:t>
      </w:r>
      <w:r w:rsidRPr="00EB1A5F">
        <w:rPr>
          <w:rFonts w:ascii="Calibri" w:eastAsia="Calibri" w:hAnsi="Calibri" w:cs="Calibri"/>
          <w:sz w:val="24"/>
          <w:szCs w:val="24"/>
        </w:rPr>
        <w:t>,</w:t>
      </w:r>
      <w:r w:rsidRPr="00FC2987">
        <w:rPr>
          <w:rFonts w:ascii="Calibri" w:eastAsia="Calibri" w:hAnsi="Calibri" w:cs="Calibri"/>
          <w:sz w:val="24"/>
          <w:szCs w:val="24"/>
        </w:rPr>
        <w:t xml:space="preserve"> znak postępowania: </w:t>
      </w:r>
      <w:r w:rsidR="00FC2987" w:rsidRPr="00FC2987">
        <w:rPr>
          <w:b/>
          <w:sz w:val="24"/>
          <w:szCs w:val="24"/>
        </w:rPr>
        <w:t>ZPWP.272.6.2019</w:t>
      </w:r>
      <w:r w:rsidR="008A160B" w:rsidRPr="00FC2987">
        <w:rPr>
          <w:rFonts w:ascii="Calibri" w:hAnsi="Calibri" w:cs="Calibri"/>
          <w:sz w:val="24"/>
          <w:szCs w:val="24"/>
        </w:rPr>
        <w:t>,</w:t>
      </w:r>
      <w:r w:rsidRPr="00FC2987">
        <w:rPr>
          <w:rFonts w:ascii="Calibri" w:hAnsi="Calibri" w:cs="Calibri"/>
          <w:b/>
          <w:sz w:val="24"/>
          <w:szCs w:val="24"/>
        </w:rPr>
        <w:t xml:space="preserve"> </w:t>
      </w:r>
      <w:r w:rsidRPr="00FC2987">
        <w:rPr>
          <w:rFonts w:ascii="Calibri" w:eastAsia="Calibri" w:hAnsi="Calibri" w:cs="Calibri"/>
          <w:sz w:val="24"/>
          <w:szCs w:val="24"/>
        </w:rPr>
        <w:t>realizowanego w ramach projektu nr WND-RPPD.08.01.00-20-0001/17 pod nazwą „</w:t>
      </w:r>
      <w:r w:rsidRPr="004C7650">
        <w:rPr>
          <w:rFonts w:ascii="Calibri" w:eastAsia="Calibri" w:hAnsi="Calibri" w:cs="Calibri"/>
          <w:sz w:val="24"/>
          <w:szCs w:val="24"/>
        </w:rPr>
        <w:t>Udostępnianie</w:t>
      </w:r>
      <w:r w:rsidRPr="004C7650">
        <w:rPr>
          <w:rFonts w:ascii="Calibri" w:eastAsia="MyriadPro-Bold" w:hAnsi="Calibri" w:cs="Calibri"/>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Pr="004C7650">
        <w:rPr>
          <w:rFonts w:ascii="Calibri" w:eastAsia="Calibri" w:hAnsi="Calibri" w:cs="Calibri"/>
          <w:sz w:val="24"/>
          <w:szCs w:val="24"/>
        </w:rPr>
        <w:t>zostaje zawarta umowa o następującej treści:</w:t>
      </w:r>
    </w:p>
    <w:p w14:paraId="7AFCE4F6" w14:textId="77777777" w:rsidR="00982834" w:rsidRPr="00ED3CE4" w:rsidRDefault="00982834" w:rsidP="00A318D8">
      <w:pPr>
        <w:spacing w:after="0"/>
        <w:jc w:val="center"/>
        <w:rPr>
          <w:rFonts w:ascii="Calibri" w:eastAsia="Calibri" w:hAnsi="Calibri" w:cs="Calibri"/>
          <w:b/>
          <w:sz w:val="24"/>
          <w:szCs w:val="24"/>
        </w:rPr>
      </w:pPr>
    </w:p>
    <w:p w14:paraId="52E8A4D5" w14:textId="580956AA" w:rsidR="00982834" w:rsidRPr="00ED3CE4" w:rsidRDefault="00982834" w:rsidP="00A318D8">
      <w:pPr>
        <w:spacing w:after="0"/>
        <w:jc w:val="center"/>
        <w:rPr>
          <w:rFonts w:ascii="Calibri" w:eastAsia="Calibri" w:hAnsi="Calibri" w:cs="Calibri"/>
          <w:b/>
          <w:sz w:val="24"/>
          <w:szCs w:val="24"/>
        </w:rPr>
      </w:pPr>
      <w:r w:rsidRPr="00ED3CE4">
        <w:rPr>
          <w:rFonts w:ascii="Calibri" w:eastAsia="Calibri" w:hAnsi="Calibri" w:cs="Calibri"/>
          <w:b/>
          <w:sz w:val="24"/>
          <w:szCs w:val="24"/>
        </w:rPr>
        <w:t>Przedmiot umowy</w:t>
      </w:r>
    </w:p>
    <w:p w14:paraId="420855C5" w14:textId="77777777" w:rsidR="00A8107F" w:rsidRPr="00ED3CE4" w:rsidRDefault="00A8107F" w:rsidP="00A318D8">
      <w:pPr>
        <w:spacing w:after="0"/>
        <w:jc w:val="center"/>
        <w:rPr>
          <w:rFonts w:ascii="Calibri" w:eastAsia="Calibri" w:hAnsi="Calibri" w:cs="Calibri"/>
          <w:b/>
          <w:sz w:val="24"/>
          <w:szCs w:val="24"/>
        </w:rPr>
      </w:pPr>
      <w:r w:rsidRPr="00ED3CE4">
        <w:rPr>
          <w:rFonts w:ascii="Calibri" w:eastAsia="Calibri" w:hAnsi="Calibri" w:cs="Calibri"/>
          <w:b/>
          <w:sz w:val="24"/>
          <w:szCs w:val="24"/>
        </w:rPr>
        <w:t>§ 1</w:t>
      </w:r>
    </w:p>
    <w:p w14:paraId="54CF50F7" w14:textId="79D3293E" w:rsidR="00DF353B" w:rsidRPr="00ED3CE4" w:rsidRDefault="00A8107F" w:rsidP="00A318D8">
      <w:pPr>
        <w:numPr>
          <w:ilvl w:val="0"/>
          <w:numId w:val="10"/>
        </w:numPr>
        <w:tabs>
          <w:tab w:val="left" w:pos="709"/>
        </w:tabs>
        <w:suppressAutoHyphens/>
        <w:spacing w:after="0"/>
        <w:contextualSpacing/>
        <w:jc w:val="both"/>
        <w:rPr>
          <w:rFonts w:ascii="Calibri" w:eastAsia="Calibri" w:hAnsi="Calibri" w:cs="Calibri"/>
          <w:bCs/>
          <w:sz w:val="24"/>
          <w:szCs w:val="24"/>
        </w:rPr>
      </w:pPr>
      <w:r w:rsidRPr="00ED3CE4">
        <w:rPr>
          <w:rFonts w:ascii="Calibri" w:eastAsia="Calibri" w:hAnsi="Calibri" w:cs="Calibri"/>
          <w:sz w:val="24"/>
          <w:szCs w:val="24"/>
        </w:rPr>
        <w:lastRenderedPageBreak/>
        <w:t>Zamawiający powierza</w:t>
      </w:r>
      <w:r w:rsidRPr="008A160B">
        <w:rPr>
          <w:rFonts w:ascii="Calibri" w:eastAsia="Calibri" w:hAnsi="Calibri" w:cs="Calibri"/>
          <w:sz w:val="24"/>
          <w:szCs w:val="24"/>
        </w:rPr>
        <w:t xml:space="preserve">, a Wykonawca przyjmuje do wykonania przedmiot umowy </w:t>
      </w:r>
      <w:r w:rsidR="00C912C5" w:rsidRPr="008A160B">
        <w:rPr>
          <w:rFonts w:ascii="Calibri" w:eastAsia="Calibri" w:hAnsi="Calibri" w:cs="Calibri"/>
          <w:sz w:val="24"/>
          <w:szCs w:val="24"/>
        </w:rPr>
        <w:t>stanowiąc</w:t>
      </w:r>
      <w:r w:rsidR="007C3B7E" w:rsidRPr="008A160B">
        <w:rPr>
          <w:rFonts w:ascii="Calibri" w:eastAsia="Calibri" w:hAnsi="Calibri" w:cs="Calibri"/>
          <w:sz w:val="24"/>
          <w:szCs w:val="24"/>
        </w:rPr>
        <w:t xml:space="preserve">y </w:t>
      </w:r>
      <w:r w:rsidR="0080631A" w:rsidRPr="008A160B">
        <w:rPr>
          <w:rFonts w:ascii="Calibri" w:eastAsia="Calibri" w:hAnsi="Calibri" w:cs="Calibri"/>
          <w:sz w:val="24"/>
          <w:szCs w:val="24"/>
          <w:highlight w:val="yellow"/>
        </w:rPr>
        <w:t>………</w:t>
      </w:r>
      <w:r w:rsidR="007C3B7E" w:rsidRPr="008A160B">
        <w:rPr>
          <w:rFonts w:ascii="Calibri" w:eastAsia="Calibri" w:hAnsi="Calibri" w:cs="Calibri"/>
          <w:sz w:val="24"/>
          <w:szCs w:val="24"/>
        </w:rPr>
        <w:t xml:space="preserve"> </w:t>
      </w:r>
      <w:r w:rsidR="00C912C5" w:rsidRPr="008A160B">
        <w:rPr>
          <w:rFonts w:ascii="Calibri" w:eastAsia="Calibri" w:hAnsi="Calibri" w:cs="Calibri"/>
          <w:sz w:val="24"/>
          <w:szCs w:val="24"/>
        </w:rPr>
        <w:t>część zamówienia</w:t>
      </w:r>
      <w:r w:rsidR="007C3B7E" w:rsidRPr="008A160B">
        <w:rPr>
          <w:rStyle w:val="Odwoanieprzypisudolnego"/>
          <w:rFonts w:ascii="Calibri" w:eastAsia="Calibri" w:hAnsi="Calibri" w:cs="Calibri"/>
          <w:sz w:val="24"/>
          <w:szCs w:val="24"/>
        </w:rPr>
        <w:footnoteReference w:id="1"/>
      </w:r>
      <w:r w:rsidR="008A160B">
        <w:rPr>
          <w:rFonts w:ascii="Calibri" w:eastAsia="Calibri" w:hAnsi="Calibri" w:cs="Calibri"/>
          <w:sz w:val="24"/>
          <w:szCs w:val="24"/>
        </w:rPr>
        <w:t xml:space="preserve"> </w:t>
      </w:r>
      <w:r w:rsidRPr="001A39A9">
        <w:rPr>
          <w:rFonts w:ascii="Calibri" w:eastAsia="Calibri" w:hAnsi="Calibri" w:cs="Calibri"/>
          <w:bCs/>
          <w:sz w:val="24"/>
          <w:szCs w:val="24"/>
        </w:rPr>
        <w:t>polegający na</w:t>
      </w:r>
      <w:r w:rsidR="00FC2987">
        <w:rPr>
          <w:rFonts w:ascii="Calibri" w:eastAsia="Calibri" w:hAnsi="Calibri" w:cs="Calibri"/>
          <w:bCs/>
          <w:sz w:val="24"/>
          <w:szCs w:val="24"/>
        </w:rPr>
        <w:t xml:space="preserve"> wykonaniu</w:t>
      </w:r>
      <w:r w:rsidR="00F85116" w:rsidRPr="001A39A9">
        <w:rPr>
          <w:rFonts w:ascii="Calibri" w:eastAsia="Calibri" w:hAnsi="Calibri" w:cs="Calibri"/>
          <w:bCs/>
          <w:sz w:val="24"/>
          <w:szCs w:val="24"/>
        </w:rPr>
        <w:t xml:space="preserve"> </w:t>
      </w:r>
      <w:r w:rsidR="00FC2987" w:rsidRPr="00FC2987">
        <w:rPr>
          <w:sz w:val="24"/>
          <w:szCs w:val="24"/>
        </w:rPr>
        <w:t>usługi nadzoru nad pracami geodezyjnymi</w:t>
      </w:r>
      <w:r w:rsidR="00EB1A5F">
        <w:rPr>
          <w:sz w:val="24"/>
          <w:szCs w:val="24"/>
        </w:rPr>
        <w:t xml:space="preserve"> </w:t>
      </w:r>
      <w:r w:rsidR="00EB1A5F" w:rsidRPr="00EB1A5F">
        <w:rPr>
          <w:rFonts w:cs="Calibri"/>
          <w:bCs/>
          <w:color w:val="000000"/>
          <w:sz w:val="24"/>
          <w:szCs w:val="24"/>
        </w:rPr>
        <w:t xml:space="preserve">dotyczącymi </w:t>
      </w:r>
      <w:r w:rsidR="00EB1A5F" w:rsidRPr="00EB1A5F">
        <w:rPr>
          <w:bCs/>
          <w:i/>
          <w:sz w:val="24"/>
          <w:szCs w:val="24"/>
        </w:rPr>
        <w:t>modernizacji ewidencji gruntów i budynków</w:t>
      </w:r>
      <w:r w:rsidR="00EB1A5F" w:rsidRPr="00EB1A5F">
        <w:rPr>
          <w:bCs/>
          <w:i/>
          <w:sz w:val="24"/>
          <w:szCs w:val="24"/>
        </w:rPr>
        <w:t>/</w:t>
      </w:r>
      <w:r w:rsidR="00EB1A5F" w:rsidRPr="00EB1A5F">
        <w:rPr>
          <w:rFonts w:cs="Calibri"/>
          <w:bCs/>
          <w:i/>
          <w:color w:val="000000"/>
          <w:sz w:val="24"/>
          <w:szCs w:val="24"/>
        </w:rPr>
        <w:t>u</w:t>
      </w:r>
      <w:r w:rsidR="00EB1A5F" w:rsidRPr="00EB1A5F">
        <w:rPr>
          <w:rFonts w:eastAsia="Cambria"/>
          <w:bCs/>
          <w:i/>
          <w:sz w:val="24"/>
          <w:szCs w:val="24"/>
        </w:rPr>
        <w:t>tworzenia baz danych BDOT500</w:t>
      </w:r>
      <w:r w:rsidR="00EB1A5F">
        <w:rPr>
          <w:rFonts w:eastAsia="Cambria"/>
          <w:bCs/>
          <w:i/>
          <w:sz w:val="24"/>
          <w:szCs w:val="24"/>
        </w:rPr>
        <w:t xml:space="preserve"> </w:t>
      </w:r>
      <w:r w:rsidR="00EB1A5F">
        <w:rPr>
          <w:rStyle w:val="Odwoanieprzypisudolnego"/>
          <w:rFonts w:eastAsia="Cambria"/>
          <w:bCs/>
          <w:i/>
          <w:sz w:val="24"/>
          <w:szCs w:val="24"/>
        </w:rPr>
        <w:footnoteReference w:id="2"/>
      </w:r>
      <w:r w:rsidR="00FC2987" w:rsidRPr="00EB1A5F">
        <w:rPr>
          <w:sz w:val="24"/>
          <w:szCs w:val="24"/>
        </w:rPr>
        <w:t xml:space="preserve"> </w:t>
      </w:r>
      <w:r w:rsidR="008A160B" w:rsidRPr="001A39A9">
        <w:rPr>
          <w:rFonts w:ascii="Calibri" w:eastAsia="MyriadPro-Bold" w:hAnsi="Calibri" w:cs="Calibri"/>
          <w:bCs/>
          <w:sz w:val="24"/>
          <w:szCs w:val="24"/>
        </w:rPr>
        <w:t>w</w:t>
      </w:r>
      <w:r w:rsidR="00F85116" w:rsidRPr="008A160B">
        <w:rPr>
          <w:rFonts w:ascii="Calibri" w:eastAsia="MyriadPro-Bold" w:hAnsi="Calibri" w:cs="Calibri"/>
          <w:bCs/>
          <w:sz w:val="24"/>
          <w:szCs w:val="24"/>
        </w:rPr>
        <w:t xml:space="preserve"> </w:t>
      </w:r>
      <w:r w:rsidR="0080631A" w:rsidRPr="008A160B">
        <w:rPr>
          <w:rFonts w:ascii="Calibri" w:eastAsia="Calibri" w:hAnsi="Calibri" w:cs="Calibri"/>
          <w:bCs/>
          <w:sz w:val="24"/>
          <w:szCs w:val="24"/>
          <w:highlight w:val="yellow"/>
        </w:rPr>
        <w:t>………</w:t>
      </w:r>
      <w:r w:rsidR="0080631A" w:rsidRPr="008A160B">
        <w:rPr>
          <w:rStyle w:val="Odwoanieprzypisudolnego"/>
          <w:rFonts w:ascii="Calibri" w:eastAsia="Calibri" w:hAnsi="Calibri" w:cs="Calibri"/>
          <w:bCs/>
          <w:sz w:val="24"/>
          <w:szCs w:val="24"/>
        </w:rPr>
        <w:footnoteReference w:id="3"/>
      </w:r>
    </w:p>
    <w:p w14:paraId="00AC4578" w14:textId="043EECD5" w:rsidR="00936676" w:rsidRPr="00ED3CE4" w:rsidRDefault="00EE4D97" w:rsidP="00A318D8">
      <w:pPr>
        <w:pStyle w:val="Akapitzlist"/>
        <w:numPr>
          <w:ilvl w:val="0"/>
          <w:numId w:val="10"/>
        </w:numPr>
        <w:tabs>
          <w:tab w:val="left" w:pos="709"/>
        </w:tabs>
        <w:suppressAutoHyphens/>
        <w:spacing w:after="0"/>
        <w:jc w:val="both"/>
        <w:rPr>
          <w:rFonts w:ascii="Calibri" w:hAnsi="Calibri" w:cs="Calibri"/>
          <w:color w:val="000000" w:themeColor="text1"/>
          <w:sz w:val="24"/>
          <w:szCs w:val="24"/>
        </w:rPr>
      </w:pPr>
      <w:r w:rsidRPr="00ED3CE4">
        <w:rPr>
          <w:rFonts w:ascii="Calibri" w:hAnsi="Calibri" w:cs="Calibri"/>
          <w:bCs/>
          <w:color w:val="000000" w:themeColor="text1"/>
          <w:sz w:val="24"/>
          <w:szCs w:val="24"/>
        </w:rPr>
        <w:t xml:space="preserve">Szczegółowy </w:t>
      </w:r>
      <w:r w:rsidR="006C1B9B" w:rsidRPr="00ED3CE4">
        <w:rPr>
          <w:rFonts w:ascii="Calibri" w:hAnsi="Calibri" w:cs="Calibri"/>
          <w:bCs/>
          <w:color w:val="000000" w:themeColor="text1"/>
          <w:sz w:val="24"/>
          <w:szCs w:val="24"/>
        </w:rPr>
        <w:t>zakres prac</w:t>
      </w:r>
      <w:r w:rsidR="002A4BE3" w:rsidRPr="00ED3CE4">
        <w:rPr>
          <w:rFonts w:ascii="Calibri" w:hAnsi="Calibri" w:cs="Calibri"/>
          <w:bCs/>
          <w:color w:val="000000" w:themeColor="text1"/>
          <w:sz w:val="24"/>
          <w:szCs w:val="24"/>
        </w:rPr>
        <w:t xml:space="preserve"> </w:t>
      </w:r>
      <w:r w:rsidR="00565B15" w:rsidRPr="00ED3CE4">
        <w:rPr>
          <w:rFonts w:ascii="Calibri" w:hAnsi="Calibri" w:cs="Calibri"/>
          <w:bCs/>
          <w:color w:val="000000" w:themeColor="text1"/>
          <w:sz w:val="24"/>
          <w:szCs w:val="24"/>
        </w:rPr>
        <w:t xml:space="preserve">składających się na przedmiot umowy </w:t>
      </w:r>
      <w:r w:rsidR="0080631A" w:rsidRPr="00ED3CE4">
        <w:rPr>
          <w:rFonts w:ascii="Calibri" w:hAnsi="Calibri" w:cs="Calibri"/>
          <w:bCs/>
          <w:color w:val="000000" w:themeColor="text1"/>
          <w:sz w:val="24"/>
          <w:szCs w:val="24"/>
        </w:rPr>
        <w:t xml:space="preserve">wskazany </w:t>
      </w:r>
      <w:r w:rsidR="00565B15" w:rsidRPr="00ED3CE4">
        <w:rPr>
          <w:rFonts w:ascii="Calibri" w:hAnsi="Calibri" w:cs="Calibri"/>
          <w:bCs/>
          <w:color w:val="000000" w:themeColor="text1"/>
          <w:sz w:val="24"/>
          <w:szCs w:val="24"/>
        </w:rPr>
        <w:t>ust. 1 został określony w opisie przedmiotu zamówienia</w:t>
      </w:r>
      <w:r w:rsidR="0080631A" w:rsidRPr="00ED3CE4">
        <w:rPr>
          <w:rFonts w:ascii="Calibri" w:hAnsi="Calibri" w:cs="Calibri"/>
          <w:bCs/>
          <w:color w:val="000000" w:themeColor="text1"/>
          <w:sz w:val="24"/>
          <w:szCs w:val="24"/>
        </w:rPr>
        <w:t xml:space="preserve"> (OPZ)</w:t>
      </w:r>
      <w:r w:rsidR="00565B15" w:rsidRPr="00ED3CE4">
        <w:rPr>
          <w:rFonts w:ascii="Calibri" w:hAnsi="Calibri" w:cs="Calibri"/>
          <w:bCs/>
          <w:color w:val="000000" w:themeColor="text1"/>
          <w:sz w:val="24"/>
          <w:szCs w:val="24"/>
        </w:rPr>
        <w:t xml:space="preserve"> stanowiącym Załącznik nr 1 do SIWZ, któr</w:t>
      </w:r>
      <w:r w:rsidR="0080631A" w:rsidRPr="00ED3CE4">
        <w:rPr>
          <w:rFonts w:ascii="Calibri" w:hAnsi="Calibri" w:cs="Calibri"/>
          <w:bCs/>
          <w:color w:val="000000" w:themeColor="text1"/>
          <w:sz w:val="24"/>
          <w:szCs w:val="24"/>
        </w:rPr>
        <w:t>y</w:t>
      </w:r>
      <w:r w:rsidR="00565B15" w:rsidRPr="00ED3CE4">
        <w:rPr>
          <w:rFonts w:ascii="Calibri" w:hAnsi="Calibri" w:cs="Calibri"/>
          <w:bCs/>
          <w:color w:val="000000" w:themeColor="text1"/>
          <w:sz w:val="24"/>
          <w:szCs w:val="24"/>
        </w:rPr>
        <w:t xml:space="preserve"> </w:t>
      </w:r>
      <w:r w:rsidR="00565B15" w:rsidRPr="00ED3CE4">
        <w:rPr>
          <w:rFonts w:ascii="Calibri" w:hAnsi="Calibri" w:cs="Calibri"/>
          <w:color w:val="000000" w:themeColor="text1"/>
          <w:sz w:val="24"/>
          <w:szCs w:val="24"/>
        </w:rPr>
        <w:t>stanowi integralną część niniejszej umowy oraz opisuj</w:t>
      </w:r>
      <w:r w:rsidR="0080631A" w:rsidRPr="00ED3CE4">
        <w:rPr>
          <w:rFonts w:ascii="Calibri" w:hAnsi="Calibri" w:cs="Calibri"/>
          <w:color w:val="000000" w:themeColor="text1"/>
          <w:sz w:val="24"/>
          <w:szCs w:val="24"/>
        </w:rPr>
        <w:t>e</w:t>
      </w:r>
      <w:r w:rsidR="00565B15" w:rsidRPr="00ED3CE4">
        <w:rPr>
          <w:rFonts w:ascii="Calibri" w:hAnsi="Calibri" w:cs="Calibri"/>
          <w:color w:val="000000" w:themeColor="text1"/>
          <w:sz w:val="24"/>
          <w:szCs w:val="24"/>
        </w:rPr>
        <w:t xml:space="preserve"> </w:t>
      </w:r>
      <w:r w:rsidR="00446738" w:rsidRPr="00ED3CE4">
        <w:rPr>
          <w:rFonts w:ascii="Calibri" w:hAnsi="Calibri" w:cs="Calibri"/>
          <w:sz w:val="24"/>
          <w:szCs w:val="24"/>
        </w:rPr>
        <w:t>zakres i sposób świadczenia przez Wykonawcę usługi.</w:t>
      </w:r>
    </w:p>
    <w:p w14:paraId="0C6EEE1F" w14:textId="5AA8C638" w:rsidR="00936676" w:rsidRPr="00ED3CE4" w:rsidRDefault="00936676" w:rsidP="00A318D8">
      <w:pPr>
        <w:pStyle w:val="Akapitzlist"/>
        <w:numPr>
          <w:ilvl w:val="0"/>
          <w:numId w:val="10"/>
        </w:numPr>
        <w:tabs>
          <w:tab w:val="left" w:pos="709"/>
        </w:tabs>
        <w:suppressAutoHyphens/>
        <w:spacing w:after="0"/>
        <w:jc w:val="both"/>
        <w:rPr>
          <w:rFonts w:ascii="Calibri" w:hAnsi="Calibri" w:cs="Calibri"/>
          <w:sz w:val="24"/>
          <w:szCs w:val="24"/>
        </w:rPr>
      </w:pPr>
      <w:r w:rsidRPr="00ED3CE4">
        <w:rPr>
          <w:rFonts w:ascii="Calibri" w:hAnsi="Calibri" w:cs="Calibri"/>
          <w:color w:val="000000"/>
          <w:sz w:val="24"/>
          <w:szCs w:val="24"/>
        </w:rPr>
        <w:t>Wykonawca</w:t>
      </w:r>
      <w:r w:rsidR="00B31FE7">
        <w:rPr>
          <w:rFonts w:ascii="Calibri" w:hAnsi="Calibri" w:cs="Calibri"/>
          <w:color w:val="000000"/>
          <w:sz w:val="24"/>
          <w:szCs w:val="24"/>
        </w:rPr>
        <w:t xml:space="preserve"> w celu zapewnienia realizacji przedmiotu umowy</w:t>
      </w:r>
      <w:r w:rsidRPr="00ED3CE4">
        <w:rPr>
          <w:rFonts w:ascii="Calibri" w:hAnsi="Calibri" w:cs="Calibri"/>
          <w:color w:val="000000"/>
          <w:sz w:val="24"/>
          <w:szCs w:val="24"/>
        </w:rPr>
        <w:t xml:space="preserve"> do pełnienia funkcji inspektora nadzoru geodezyjnego wyznacza </w:t>
      </w:r>
      <w:r w:rsidRPr="00ED3CE4">
        <w:rPr>
          <w:rFonts w:ascii="Calibri" w:hAnsi="Calibri" w:cs="Calibri"/>
          <w:color w:val="000000"/>
          <w:sz w:val="24"/>
          <w:szCs w:val="24"/>
          <w:highlight w:val="yellow"/>
        </w:rPr>
        <w:t>………………………………………………………………</w:t>
      </w:r>
      <w:r w:rsidRPr="00ED3CE4">
        <w:rPr>
          <w:rStyle w:val="Odwoanieprzypisudolnego"/>
          <w:rFonts w:ascii="Calibri" w:hAnsi="Calibri" w:cs="Calibri"/>
          <w:color w:val="000000"/>
          <w:sz w:val="24"/>
          <w:szCs w:val="24"/>
          <w:highlight w:val="yellow"/>
        </w:rPr>
        <w:footnoteReference w:id="4"/>
      </w:r>
      <w:r w:rsidRPr="00D12447">
        <w:rPr>
          <w:rFonts w:ascii="Calibri" w:hAnsi="Calibri" w:cs="Calibri"/>
          <w:color w:val="000000"/>
          <w:sz w:val="24"/>
          <w:szCs w:val="24"/>
        </w:rPr>
        <w:t xml:space="preserve"> </w:t>
      </w:r>
      <w:r w:rsidRPr="00ED3CE4">
        <w:rPr>
          <w:rFonts w:ascii="Calibri" w:hAnsi="Calibri" w:cs="Calibri"/>
          <w:color w:val="000000"/>
          <w:sz w:val="24"/>
          <w:szCs w:val="24"/>
        </w:rPr>
        <w:t xml:space="preserve">oraz oświadcza, że wskazana osoba posiada uprawnienia </w:t>
      </w:r>
      <w:r w:rsidRPr="00ED3CE4">
        <w:rPr>
          <w:rFonts w:ascii="Calibri" w:hAnsi="Calibri" w:cs="Calibri"/>
          <w:sz w:val="24"/>
          <w:szCs w:val="24"/>
        </w:rPr>
        <w:t xml:space="preserve">w zakresie określonym w art. 43 pkt </w:t>
      </w:r>
      <w:r w:rsidRPr="00ED3CE4">
        <w:rPr>
          <w:rFonts w:ascii="Calibri" w:hAnsi="Calibri" w:cs="Calibri"/>
          <w:sz w:val="24"/>
          <w:szCs w:val="24"/>
          <w:highlight w:val="yellow"/>
        </w:rPr>
        <w:t>………</w:t>
      </w:r>
      <w:r w:rsidR="00D12447">
        <w:rPr>
          <w:rStyle w:val="Odwoanieprzypisudolnego"/>
          <w:rFonts w:ascii="Calibri" w:hAnsi="Calibri" w:cs="Calibri"/>
          <w:sz w:val="24"/>
          <w:szCs w:val="24"/>
          <w:highlight w:val="yellow"/>
        </w:rPr>
        <w:footnoteReference w:id="5"/>
      </w:r>
      <w:r w:rsidRPr="00ED3CE4">
        <w:rPr>
          <w:rFonts w:ascii="Calibri" w:hAnsi="Calibri" w:cs="Calibri"/>
          <w:sz w:val="24"/>
          <w:szCs w:val="24"/>
        </w:rPr>
        <w:t xml:space="preserve"> ustawy z dnia 17 maja 1989 r. Prawo geodezyjne i kartograficzne (</w:t>
      </w:r>
      <w:proofErr w:type="spellStart"/>
      <w:r w:rsidRPr="00ED3CE4">
        <w:rPr>
          <w:rFonts w:ascii="Calibri" w:hAnsi="Calibri" w:cs="Calibri"/>
          <w:sz w:val="24"/>
          <w:szCs w:val="24"/>
        </w:rPr>
        <w:t>t.j</w:t>
      </w:r>
      <w:proofErr w:type="spellEnd"/>
      <w:r w:rsidRPr="00ED3CE4">
        <w:rPr>
          <w:rFonts w:ascii="Calibri" w:hAnsi="Calibri" w:cs="Calibri"/>
          <w:sz w:val="24"/>
          <w:szCs w:val="24"/>
        </w:rPr>
        <w:t>. Dz. U z 201</w:t>
      </w:r>
      <w:r w:rsidR="00D12447">
        <w:rPr>
          <w:rFonts w:ascii="Calibri" w:hAnsi="Calibri" w:cs="Calibri"/>
          <w:sz w:val="24"/>
          <w:szCs w:val="24"/>
        </w:rPr>
        <w:t>9</w:t>
      </w:r>
      <w:r w:rsidRPr="00ED3CE4">
        <w:rPr>
          <w:rFonts w:ascii="Calibri" w:hAnsi="Calibri" w:cs="Calibri"/>
          <w:sz w:val="24"/>
          <w:szCs w:val="24"/>
        </w:rPr>
        <w:t xml:space="preserve"> r., poz. </w:t>
      </w:r>
      <w:r w:rsidR="00D12447">
        <w:rPr>
          <w:rFonts w:ascii="Calibri" w:hAnsi="Calibri" w:cs="Calibri"/>
          <w:sz w:val="24"/>
          <w:szCs w:val="24"/>
        </w:rPr>
        <w:t>725</w:t>
      </w:r>
      <w:r w:rsidRPr="00ED3CE4">
        <w:rPr>
          <w:rFonts w:ascii="Calibri" w:hAnsi="Calibri" w:cs="Calibri"/>
          <w:sz w:val="24"/>
          <w:szCs w:val="24"/>
        </w:rPr>
        <w:t xml:space="preserve"> ze zm.).</w:t>
      </w:r>
    </w:p>
    <w:p w14:paraId="36EB92F2" w14:textId="12280F23" w:rsidR="00446738" w:rsidRPr="00ED3CE4" w:rsidRDefault="00D12447" w:rsidP="00A318D8">
      <w:pPr>
        <w:pStyle w:val="Akapitzlist"/>
        <w:numPr>
          <w:ilvl w:val="0"/>
          <w:numId w:val="10"/>
        </w:numPr>
        <w:tabs>
          <w:tab w:val="left" w:pos="709"/>
        </w:tabs>
        <w:suppressAutoHyphens/>
        <w:spacing w:after="0"/>
        <w:jc w:val="both"/>
        <w:rPr>
          <w:rFonts w:ascii="Calibri" w:hAnsi="Calibri" w:cs="Calibri"/>
          <w:sz w:val="24"/>
          <w:szCs w:val="24"/>
        </w:rPr>
      </w:pPr>
      <w:r>
        <w:rPr>
          <w:rFonts w:ascii="Calibri" w:hAnsi="Calibri" w:cs="Calibri"/>
          <w:color w:val="000000"/>
          <w:sz w:val="24"/>
          <w:szCs w:val="24"/>
        </w:rPr>
        <w:t>W ramach realizacji przedmiotu umowy wyznaczony</w:t>
      </w:r>
      <w:r w:rsidR="008F43E5">
        <w:rPr>
          <w:rFonts w:ascii="Calibri" w:hAnsi="Calibri" w:cs="Calibri"/>
          <w:color w:val="000000"/>
          <w:sz w:val="24"/>
          <w:szCs w:val="24"/>
        </w:rPr>
        <w:t xml:space="preserve"> przez Wykonawcę</w:t>
      </w:r>
      <w:r w:rsidR="00446738" w:rsidRPr="00ED3CE4">
        <w:rPr>
          <w:rFonts w:ascii="Calibri" w:hAnsi="Calibri" w:cs="Calibri"/>
          <w:color w:val="000000"/>
          <w:sz w:val="24"/>
          <w:szCs w:val="24"/>
        </w:rPr>
        <w:t xml:space="preserve"> inspektor nadzoru geodezyjnego </w:t>
      </w:r>
      <w:r>
        <w:rPr>
          <w:rFonts w:ascii="Calibri" w:hAnsi="Calibri" w:cs="Calibri"/>
          <w:color w:val="000000"/>
          <w:sz w:val="24"/>
          <w:szCs w:val="24"/>
        </w:rPr>
        <w:t>sprawuje</w:t>
      </w:r>
      <w:r w:rsidR="00446738" w:rsidRPr="00ED3CE4">
        <w:rPr>
          <w:rFonts w:ascii="Calibri" w:hAnsi="Calibri" w:cs="Calibri"/>
          <w:color w:val="000000"/>
          <w:sz w:val="24"/>
          <w:szCs w:val="24"/>
        </w:rPr>
        <w:t xml:space="preserve"> nadzór nad wykonaniem prac </w:t>
      </w:r>
      <w:r>
        <w:rPr>
          <w:rFonts w:ascii="Calibri" w:hAnsi="Calibri" w:cs="Calibri"/>
          <w:color w:val="000000"/>
          <w:sz w:val="24"/>
          <w:szCs w:val="24"/>
        </w:rPr>
        <w:t>wskazanych</w:t>
      </w:r>
      <w:r w:rsidR="00446738" w:rsidRPr="00ED3CE4">
        <w:rPr>
          <w:rFonts w:ascii="Calibri" w:hAnsi="Calibri" w:cs="Calibri"/>
          <w:color w:val="000000"/>
          <w:sz w:val="24"/>
          <w:szCs w:val="24"/>
        </w:rPr>
        <w:t xml:space="preserve"> w § 1 ust. 1 umowy</w:t>
      </w:r>
      <w:r w:rsidR="000F13E3">
        <w:rPr>
          <w:rFonts w:ascii="Calibri" w:hAnsi="Calibri" w:cs="Calibri"/>
          <w:color w:val="000000"/>
          <w:sz w:val="24"/>
          <w:szCs w:val="24"/>
        </w:rPr>
        <w:t>. Do zakresu obowiązków inspektora nadzoru geodezyjnego należy w szczególności</w:t>
      </w:r>
      <w:r w:rsidR="00446738" w:rsidRPr="00ED3CE4">
        <w:rPr>
          <w:rFonts w:ascii="Calibri" w:hAnsi="Calibri" w:cs="Calibri"/>
          <w:color w:val="000000"/>
          <w:sz w:val="24"/>
          <w:szCs w:val="24"/>
        </w:rPr>
        <w:t xml:space="preserve">: </w:t>
      </w:r>
    </w:p>
    <w:p w14:paraId="06712FD9" w14:textId="77777777" w:rsidR="00446738" w:rsidRPr="00ED3CE4" w:rsidRDefault="00446738" w:rsidP="00A318D8">
      <w:pPr>
        <w:pStyle w:val="Akapitzlist"/>
        <w:numPr>
          <w:ilvl w:val="0"/>
          <w:numId w:val="31"/>
        </w:numPr>
        <w:suppressAutoHyphens/>
        <w:spacing w:after="0"/>
        <w:ind w:left="1134"/>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Nadzorowanie prac dotyczących realizacji zadania, a w szczególności:</w:t>
      </w:r>
    </w:p>
    <w:p w14:paraId="3F455AD1" w14:textId="33945104"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ocena opracowanego</w:t>
      </w:r>
      <w:r w:rsidR="008F43E5" w:rsidRPr="008F43E5">
        <w:rPr>
          <w:rFonts w:ascii="Calibri" w:eastAsia="Calibri" w:hAnsi="Calibri" w:cs="Calibri"/>
          <w:color w:val="000000"/>
          <w:sz w:val="24"/>
          <w:szCs w:val="24"/>
        </w:rPr>
        <w:t xml:space="preserve"> </w:t>
      </w:r>
      <w:r w:rsidR="008F43E5" w:rsidRPr="00ED3CE4">
        <w:rPr>
          <w:rFonts w:ascii="Calibri" w:eastAsia="Calibri" w:hAnsi="Calibri" w:cs="Calibri"/>
          <w:color w:val="000000"/>
          <w:sz w:val="24"/>
          <w:szCs w:val="24"/>
        </w:rPr>
        <w:t>geodezyjnego planu realizacji zadania określonego w OPZ</w:t>
      </w:r>
      <w:r w:rsidRPr="00ED3CE4">
        <w:rPr>
          <w:rFonts w:ascii="Calibri" w:eastAsia="Calibri" w:hAnsi="Calibri" w:cs="Calibri"/>
          <w:color w:val="000000"/>
          <w:sz w:val="24"/>
          <w:szCs w:val="24"/>
        </w:rPr>
        <w:t xml:space="preserve"> przez </w:t>
      </w:r>
      <w:r w:rsidR="008F43E5">
        <w:rPr>
          <w:rFonts w:ascii="Calibri" w:eastAsia="Calibri" w:hAnsi="Calibri" w:cs="Calibri"/>
          <w:color w:val="000000"/>
          <w:sz w:val="24"/>
          <w:szCs w:val="24"/>
        </w:rPr>
        <w:t xml:space="preserve">podmiot wykonujący w danym powiecie zadanie polegające na </w:t>
      </w:r>
      <w:r w:rsidR="008F43E5" w:rsidRPr="001A39A9">
        <w:rPr>
          <w:sz w:val="24"/>
          <w:szCs w:val="24"/>
        </w:rPr>
        <w:t>utworzeni</w:t>
      </w:r>
      <w:r w:rsidR="008F43E5">
        <w:rPr>
          <w:sz w:val="24"/>
          <w:szCs w:val="24"/>
        </w:rPr>
        <w:t>u</w:t>
      </w:r>
      <w:r w:rsidR="008F43E5" w:rsidRPr="001A39A9">
        <w:rPr>
          <w:sz w:val="24"/>
          <w:szCs w:val="24"/>
        </w:rPr>
        <w:t xml:space="preserve"> baz danych obiektów topograficznych BDOT500 i geodezyjnej ewidencji sieci uzbrojenia terenu GESUT, modernizacj</w:t>
      </w:r>
      <w:r w:rsidR="008F43E5">
        <w:rPr>
          <w:sz w:val="24"/>
          <w:szCs w:val="24"/>
        </w:rPr>
        <w:t>i</w:t>
      </w:r>
      <w:r w:rsidR="008F43E5" w:rsidRPr="001A39A9">
        <w:rPr>
          <w:sz w:val="24"/>
          <w:szCs w:val="24"/>
        </w:rPr>
        <w:t xml:space="preserve"> ewidencji gruntów i budynków </w:t>
      </w:r>
      <w:r w:rsidR="008F43E5">
        <w:rPr>
          <w:sz w:val="24"/>
          <w:szCs w:val="24"/>
        </w:rPr>
        <w:t>lub</w:t>
      </w:r>
      <w:r w:rsidR="008F43E5" w:rsidRPr="001A39A9">
        <w:rPr>
          <w:sz w:val="24"/>
          <w:szCs w:val="24"/>
        </w:rPr>
        <w:t xml:space="preserve"> cyfryzacj</w:t>
      </w:r>
      <w:r w:rsidR="008F43E5">
        <w:rPr>
          <w:sz w:val="24"/>
          <w:szCs w:val="24"/>
        </w:rPr>
        <w:t>i</w:t>
      </w:r>
      <w:r w:rsidR="008F43E5" w:rsidRPr="001A39A9">
        <w:rPr>
          <w:sz w:val="24"/>
          <w:szCs w:val="24"/>
        </w:rPr>
        <w:t xml:space="preserve"> zasobu geodezyjnego</w:t>
      </w:r>
      <w:r w:rsidR="008F43E5">
        <w:rPr>
          <w:rFonts w:ascii="Calibri" w:eastAsia="Calibri" w:hAnsi="Calibri" w:cs="Calibri"/>
          <w:color w:val="000000"/>
          <w:sz w:val="24"/>
          <w:szCs w:val="24"/>
        </w:rPr>
        <w:t xml:space="preserve">, zwany dalej </w:t>
      </w:r>
      <w:r w:rsidR="00EB28EC">
        <w:rPr>
          <w:rFonts w:ascii="Calibri" w:eastAsia="Calibri" w:hAnsi="Calibri" w:cs="Calibri"/>
          <w:color w:val="000000"/>
          <w:sz w:val="24"/>
          <w:szCs w:val="24"/>
        </w:rPr>
        <w:t>Wykonawcą Geodezyjnym</w:t>
      </w:r>
      <w:r w:rsidR="008F43E5">
        <w:rPr>
          <w:rFonts w:ascii="Calibri" w:eastAsia="Calibri" w:hAnsi="Calibri" w:cs="Calibri"/>
          <w:color w:val="000000"/>
          <w:sz w:val="24"/>
          <w:szCs w:val="24"/>
        </w:rPr>
        <w:t>;</w:t>
      </w:r>
    </w:p>
    <w:p w14:paraId="62B9EC99" w14:textId="07ACD69D"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weryfikacja geodezyjn</w:t>
      </w:r>
      <w:r w:rsidR="008F43E5">
        <w:rPr>
          <w:rFonts w:ascii="Calibri" w:eastAsia="Calibri" w:hAnsi="Calibri" w:cs="Calibri"/>
          <w:color w:val="000000"/>
          <w:sz w:val="24"/>
          <w:szCs w:val="24"/>
        </w:rPr>
        <w:t>ych</w:t>
      </w:r>
      <w:r w:rsidRPr="00ED3CE4">
        <w:rPr>
          <w:rFonts w:ascii="Calibri" w:eastAsia="Calibri" w:hAnsi="Calibri" w:cs="Calibri"/>
          <w:color w:val="000000"/>
          <w:sz w:val="24"/>
          <w:szCs w:val="24"/>
        </w:rPr>
        <w:t xml:space="preserve"> raportów</w:t>
      </w:r>
      <w:r w:rsidR="00EB28EC">
        <w:rPr>
          <w:rFonts w:ascii="Calibri" w:eastAsia="Calibri" w:hAnsi="Calibri" w:cs="Calibri"/>
          <w:color w:val="000000"/>
          <w:sz w:val="24"/>
          <w:szCs w:val="24"/>
        </w:rPr>
        <w:t xml:space="preserve"> i</w:t>
      </w:r>
      <w:r w:rsidRPr="00ED3CE4">
        <w:rPr>
          <w:rFonts w:ascii="Calibri" w:eastAsia="Calibri" w:hAnsi="Calibri" w:cs="Calibri"/>
          <w:color w:val="000000"/>
          <w:sz w:val="24"/>
          <w:szCs w:val="24"/>
        </w:rPr>
        <w:t xml:space="preserve"> protokołów z wykonanych prac</w:t>
      </w:r>
      <w:r w:rsidR="00EB28EC" w:rsidRPr="00EB28EC">
        <w:rPr>
          <w:rFonts w:ascii="Calibri" w:eastAsia="Calibri" w:hAnsi="Calibri" w:cs="Calibri"/>
          <w:color w:val="000000"/>
          <w:sz w:val="24"/>
          <w:szCs w:val="24"/>
        </w:rPr>
        <w:t xml:space="preserve"> </w:t>
      </w:r>
      <w:r w:rsidR="00EB28EC" w:rsidRPr="00ED3CE4">
        <w:rPr>
          <w:rFonts w:ascii="Calibri" w:eastAsia="Calibri" w:hAnsi="Calibri" w:cs="Calibri"/>
          <w:color w:val="000000"/>
          <w:sz w:val="24"/>
          <w:szCs w:val="24"/>
        </w:rPr>
        <w:t xml:space="preserve">sporządzonych przez </w:t>
      </w:r>
      <w:r w:rsidR="00EB28EC">
        <w:rPr>
          <w:rFonts w:ascii="Calibri" w:eastAsia="Calibri" w:hAnsi="Calibri" w:cs="Calibri"/>
          <w:color w:val="000000"/>
          <w:sz w:val="24"/>
          <w:szCs w:val="24"/>
        </w:rPr>
        <w:t>Wykonawcę Geodezyjnego</w:t>
      </w:r>
      <w:r w:rsidRPr="00ED3CE4">
        <w:rPr>
          <w:rFonts w:ascii="Calibri" w:eastAsia="Calibri" w:hAnsi="Calibri" w:cs="Calibri"/>
          <w:color w:val="000000"/>
          <w:sz w:val="24"/>
          <w:szCs w:val="24"/>
        </w:rPr>
        <w:t>;</w:t>
      </w:r>
    </w:p>
    <w:p w14:paraId="11B6A046"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weryfikacja prawidłowości i kompletności wykorzystania materiałów źródłowych (szkiców polowych),</w:t>
      </w:r>
    </w:p>
    <w:p w14:paraId="262F461E"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weryfikacja dokumentacji pomiarowej pod kątem spełnienia standardów technicznych zapisanych w przepisach prawa geodezyjnego i kartograficznego,</w:t>
      </w:r>
    </w:p>
    <w:p w14:paraId="7EA1B893"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przeprowadzenie wstępnej weryfikacji na roboczej bazie numerycznej przekazanej przez wykonawcę geodezyjnego, przed ostatecznym terminem zakończenia modernizacji,</w:t>
      </w:r>
    </w:p>
    <w:p w14:paraId="1D32CAC7"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weryfikacja definicji obiektów zgodnie z Opisem Przedmiotu Zamówienia,</w:t>
      </w:r>
    </w:p>
    <w:p w14:paraId="4099F302"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lastRenderedPageBreak/>
        <w:t>weryfikacja poprawności wypełnienia atrybutów dla poszczególnych obiektów,</w:t>
      </w:r>
    </w:p>
    <w:p w14:paraId="6D0C6ED6"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weryfikacja tworzonych relacji obiektów,</w:t>
      </w:r>
    </w:p>
    <w:p w14:paraId="11050327"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weryfikacja systematyki obiektów,</w:t>
      </w:r>
    </w:p>
    <w:p w14:paraId="0856A8F1"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weryfikacja spójności geometrycznej bazy danych,</w:t>
      </w:r>
    </w:p>
    <w:p w14:paraId="7F9BDABF"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weryfikacja operatu technicznego pod kątem kompletności i prawidłowości jego sporządzenia zgodnie z Opisem przedmiotu zamówienia,</w:t>
      </w:r>
    </w:p>
    <w:p w14:paraId="1923D03E"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weryfikacja standardowych raportów kontrolnych,</w:t>
      </w:r>
    </w:p>
    <w:p w14:paraId="0DF8A1EF"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weryfikacja protokołów uzgodnień z powiatami sąsiednimi,</w:t>
      </w:r>
    </w:p>
    <w:p w14:paraId="16690546" w14:textId="77777777" w:rsidR="00446738" w:rsidRPr="00ED3CE4" w:rsidRDefault="00446738" w:rsidP="00A318D8">
      <w:pPr>
        <w:pStyle w:val="Akapitzlist"/>
        <w:numPr>
          <w:ilvl w:val="0"/>
          <w:numId w:val="32"/>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weryfikacja przeprowadzonej modernizacji osnowy poziomej (nie dotyczy powiatu monieckiego).</w:t>
      </w:r>
    </w:p>
    <w:p w14:paraId="55FC11CA" w14:textId="69B1DFE0" w:rsidR="00446738" w:rsidRPr="00ED3CE4" w:rsidRDefault="00446738" w:rsidP="00A318D8">
      <w:pPr>
        <w:pStyle w:val="Akapitzlist"/>
        <w:numPr>
          <w:ilvl w:val="0"/>
          <w:numId w:val="31"/>
        </w:numPr>
        <w:suppressAutoHyphens/>
        <w:spacing w:after="0"/>
        <w:ind w:left="1134"/>
        <w:contextualSpacing w:val="0"/>
        <w:jc w:val="both"/>
        <w:textAlignment w:val="baseline"/>
        <w:rPr>
          <w:rFonts w:ascii="Calibri" w:eastAsia="Apple SD Gothic Neo" w:hAnsi="Calibri" w:cs="Calibri"/>
          <w:sz w:val="24"/>
          <w:szCs w:val="24"/>
        </w:rPr>
      </w:pPr>
      <w:r w:rsidRPr="00ED3CE4">
        <w:rPr>
          <w:rFonts w:ascii="Calibri" w:eastAsia="Apple SD Gothic Neo" w:hAnsi="Calibri" w:cs="Calibri"/>
          <w:sz w:val="24"/>
          <w:szCs w:val="24"/>
        </w:rPr>
        <w:t xml:space="preserve">Nadzorowanie </w:t>
      </w:r>
      <w:r w:rsidR="00EB28EC">
        <w:rPr>
          <w:rFonts w:ascii="Calibri" w:eastAsia="Apple SD Gothic Neo" w:hAnsi="Calibri" w:cs="Calibri"/>
          <w:sz w:val="24"/>
          <w:szCs w:val="24"/>
        </w:rPr>
        <w:t>Wykonawcy Geodezyjnego</w:t>
      </w:r>
      <w:r w:rsidRPr="00ED3CE4">
        <w:rPr>
          <w:rFonts w:ascii="Calibri" w:eastAsia="Apple SD Gothic Neo" w:hAnsi="Calibri" w:cs="Calibri"/>
          <w:sz w:val="24"/>
          <w:szCs w:val="24"/>
        </w:rPr>
        <w:t xml:space="preserve"> przy usuwaniu stwierdzonych wad w wykonanym przedmiocie zamówienia, które powinny być naprawione w terminach wskazanych w umowie z Zamawiającym lub w terminach uzgodnionych przez Inspektora Nadzoru z </w:t>
      </w:r>
      <w:r w:rsidR="008F43E5">
        <w:rPr>
          <w:rFonts w:ascii="Calibri" w:eastAsia="Apple SD Gothic Neo" w:hAnsi="Calibri" w:cs="Calibri"/>
          <w:sz w:val="24"/>
          <w:szCs w:val="24"/>
        </w:rPr>
        <w:t>w</w:t>
      </w:r>
      <w:r w:rsidRPr="00ED3CE4">
        <w:rPr>
          <w:rFonts w:ascii="Calibri" w:eastAsia="Apple SD Gothic Neo" w:hAnsi="Calibri" w:cs="Calibri"/>
          <w:sz w:val="24"/>
          <w:szCs w:val="24"/>
        </w:rPr>
        <w:t>ykonawcą po akceptacji koordynatora powiatowego.</w:t>
      </w:r>
    </w:p>
    <w:p w14:paraId="42435789" w14:textId="77777777" w:rsidR="00446738" w:rsidRPr="00ED3CE4" w:rsidRDefault="00446738" w:rsidP="00A318D8">
      <w:pPr>
        <w:pStyle w:val="Akapitzlist"/>
        <w:numPr>
          <w:ilvl w:val="0"/>
          <w:numId w:val="31"/>
        </w:numPr>
        <w:suppressAutoHyphens/>
        <w:spacing w:after="0"/>
        <w:ind w:left="1134"/>
        <w:contextualSpacing w:val="0"/>
        <w:jc w:val="both"/>
        <w:rPr>
          <w:rFonts w:ascii="Calibri" w:eastAsia="Apple SD Gothic Neo" w:hAnsi="Calibri" w:cs="Calibri"/>
          <w:color w:val="000000"/>
          <w:sz w:val="24"/>
          <w:szCs w:val="24"/>
        </w:rPr>
      </w:pPr>
      <w:r w:rsidRPr="00ED3CE4">
        <w:rPr>
          <w:rFonts w:ascii="Calibri" w:eastAsia="Apple SD Gothic Neo" w:hAnsi="Calibri" w:cs="Calibri"/>
          <w:color w:val="000000"/>
          <w:sz w:val="24"/>
          <w:szCs w:val="24"/>
        </w:rPr>
        <w:t>Udział w czynnościach odbioru sprawowanych przez Zamawiającego.</w:t>
      </w:r>
    </w:p>
    <w:p w14:paraId="2C8204DA" w14:textId="77777777" w:rsidR="00446738" w:rsidRPr="00ED3CE4" w:rsidRDefault="00446738" w:rsidP="00A318D8">
      <w:pPr>
        <w:pStyle w:val="Akapitzlist"/>
        <w:numPr>
          <w:ilvl w:val="0"/>
          <w:numId w:val="31"/>
        </w:numPr>
        <w:suppressAutoHyphens/>
        <w:spacing w:after="0"/>
        <w:ind w:left="1134"/>
        <w:contextualSpacing w:val="0"/>
        <w:jc w:val="both"/>
        <w:rPr>
          <w:rFonts w:ascii="Calibri" w:eastAsia="Apple SD Gothic Neo" w:hAnsi="Calibri" w:cs="Calibri"/>
          <w:color w:val="000000"/>
          <w:sz w:val="24"/>
          <w:szCs w:val="24"/>
        </w:rPr>
      </w:pPr>
      <w:r w:rsidRPr="00ED3CE4">
        <w:rPr>
          <w:rFonts w:ascii="Calibri" w:eastAsia="Apple SD Gothic Neo" w:hAnsi="Calibri" w:cs="Calibri"/>
          <w:color w:val="000000"/>
          <w:sz w:val="24"/>
          <w:szCs w:val="24"/>
        </w:rPr>
        <w:t>Sygnalizowanie Zamawiającemu (koordynatorowi powiatowemu) wszelkich nieprawidłowości w realizacji prac geodezyjnych i kartograficznych, w tym brak ich właściwego postępu zgodnie z obowiązującym Harmonogramem Prac oraz w stosunku do terminu umownego.</w:t>
      </w:r>
    </w:p>
    <w:p w14:paraId="1300F01F" w14:textId="3479129F" w:rsidR="00446738" w:rsidRPr="00ED3CE4" w:rsidRDefault="00446738" w:rsidP="00A318D8">
      <w:pPr>
        <w:pStyle w:val="Akapitzlist"/>
        <w:numPr>
          <w:ilvl w:val="0"/>
          <w:numId w:val="31"/>
        </w:numPr>
        <w:suppressAutoHyphens/>
        <w:spacing w:after="0"/>
        <w:ind w:left="1134"/>
        <w:contextualSpacing w:val="0"/>
        <w:jc w:val="both"/>
        <w:rPr>
          <w:rFonts w:ascii="Calibri" w:eastAsia="Apple SD Gothic Neo" w:hAnsi="Calibri" w:cs="Calibri"/>
          <w:color w:val="000000"/>
          <w:sz w:val="24"/>
          <w:szCs w:val="24"/>
        </w:rPr>
      </w:pPr>
      <w:r w:rsidRPr="00ED3CE4">
        <w:rPr>
          <w:rFonts w:ascii="Calibri" w:eastAsia="Apple SD Gothic Neo" w:hAnsi="Calibri" w:cs="Calibri"/>
          <w:color w:val="000000"/>
          <w:sz w:val="24"/>
          <w:szCs w:val="24"/>
        </w:rPr>
        <w:t xml:space="preserve">Dokumentowanie w postaci raportów, postępu i jakości prac </w:t>
      </w:r>
      <w:r w:rsidR="00EB28EC">
        <w:rPr>
          <w:rFonts w:ascii="Calibri" w:eastAsia="Apple SD Gothic Neo" w:hAnsi="Calibri" w:cs="Calibri"/>
          <w:color w:val="000000"/>
          <w:sz w:val="24"/>
          <w:szCs w:val="24"/>
        </w:rPr>
        <w:t>Wykonawcy Geodezyjnego</w:t>
      </w:r>
      <w:r w:rsidRPr="00ED3CE4">
        <w:rPr>
          <w:rFonts w:ascii="Calibri" w:eastAsia="Apple SD Gothic Neo" w:hAnsi="Calibri" w:cs="Calibri"/>
          <w:color w:val="000000"/>
          <w:sz w:val="24"/>
          <w:szCs w:val="24"/>
        </w:rPr>
        <w:t xml:space="preserve"> oraz przekazywanie ich do koordynatorów powiatowych, zgodnie z ustalonym harmonogramem, lecz nie rzadziej niż raz na kwartał.</w:t>
      </w:r>
    </w:p>
    <w:p w14:paraId="26088F55" w14:textId="77777777" w:rsidR="00446738" w:rsidRPr="00ED3CE4" w:rsidRDefault="00446738" w:rsidP="00A318D8">
      <w:pPr>
        <w:pStyle w:val="Akapitzlist"/>
        <w:numPr>
          <w:ilvl w:val="0"/>
          <w:numId w:val="31"/>
        </w:numPr>
        <w:suppressAutoHyphens/>
        <w:spacing w:after="0"/>
        <w:ind w:left="1134"/>
        <w:contextualSpacing w:val="0"/>
        <w:jc w:val="both"/>
        <w:rPr>
          <w:rFonts w:ascii="Calibri" w:eastAsia="Apple SD Gothic Neo" w:hAnsi="Calibri" w:cs="Calibri"/>
          <w:color w:val="000000"/>
          <w:sz w:val="24"/>
          <w:szCs w:val="24"/>
        </w:rPr>
      </w:pPr>
      <w:r w:rsidRPr="00ED3CE4">
        <w:rPr>
          <w:rFonts w:ascii="Calibri" w:eastAsia="Apple SD Gothic Neo" w:hAnsi="Calibri" w:cs="Calibri"/>
          <w:color w:val="000000"/>
          <w:sz w:val="24"/>
          <w:szCs w:val="24"/>
        </w:rPr>
        <w:t>Udział w spotkaniach zespołu projektowego.</w:t>
      </w:r>
    </w:p>
    <w:p w14:paraId="316F80F4" w14:textId="6F908DE8" w:rsidR="00446738" w:rsidRPr="00ED3CE4" w:rsidRDefault="00446738" w:rsidP="00A318D8">
      <w:pPr>
        <w:pStyle w:val="Akapitzlist"/>
        <w:numPr>
          <w:ilvl w:val="0"/>
          <w:numId w:val="31"/>
        </w:numPr>
        <w:suppressAutoHyphens/>
        <w:spacing w:after="0"/>
        <w:ind w:left="1134"/>
        <w:contextualSpacing w:val="0"/>
        <w:jc w:val="both"/>
        <w:rPr>
          <w:rFonts w:ascii="Calibri" w:eastAsia="Apple SD Gothic Neo" w:hAnsi="Calibri" w:cs="Calibri"/>
          <w:color w:val="000000"/>
          <w:sz w:val="24"/>
          <w:szCs w:val="24"/>
        </w:rPr>
      </w:pPr>
      <w:r w:rsidRPr="00ED3CE4">
        <w:rPr>
          <w:rFonts w:ascii="Calibri" w:eastAsia="Apple SD Gothic Neo" w:hAnsi="Calibri" w:cs="Calibri"/>
          <w:color w:val="000000"/>
          <w:sz w:val="24"/>
          <w:szCs w:val="24"/>
        </w:rPr>
        <w:t xml:space="preserve">Prowadzenie szczegółowych uzgodnień z </w:t>
      </w:r>
      <w:r w:rsidR="00EB28EC">
        <w:rPr>
          <w:rFonts w:ascii="Calibri" w:eastAsia="Apple SD Gothic Neo" w:hAnsi="Calibri" w:cs="Calibri"/>
          <w:color w:val="000000"/>
          <w:sz w:val="24"/>
          <w:szCs w:val="24"/>
        </w:rPr>
        <w:t>Wykonawcą Geodezyjnym</w:t>
      </w:r>
      <w:r w:rsidRPr="00ED3CE4">
        <w:rPr>
          <w:rFonts w:ascii="Calibri" w:eastAsia="Apple SD Gothic Neo" w:hAnsi="Calibri" w:cs="Calibri"/>
          <w:color w:val="000000"/>
          <w:sz w:val="24"/>
          <w:szCs w:val="24"/>
        </w:rPr>
        <w:t>, dotyczących realizacji przedmiotu zamówienia, potwierdzonych każdorazowo notatką, zatwierdzaną przez koordynatora powiatowego a szczególności:</w:t>
      </w:r>
    </w:p>
    <w:p w14:paraId="1DB2D8A6" w14:textId="045540B5" w:rsidR="00446738" w:rsidRPr="00ED3CE4" w:rsidRDefault="00446738" w:rsidP="00A318D8">
      <w:pPr>
        <w:pStyle w:val="Akapitzlist"/>
        <w:numPr>
          <w:ilvl w:val="0"/>
          <w:numId w:val="33"/>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 xml:space="preserve">zgłoszenia przez Wykonawcę </w:t>
      </w:r>
      <w:r w:rsidR="00EB28EC">
        <w:rPr>
          <w:rFonts w:ascii="Calibri" w:eastAsia="Calibri" w:hAnsi="Calibri" w:cs="Calibri"/>
          <w:color w:val="000000"/>
          <w:sz w:val="24"/>
          <w:szCs w:val="24"/>
        </w:rPr>
        <w:t>G</w:t>
      </w:r>
      <w:r w:rsidRPr="00ED3CE4">
        <w:rPr>
          <w:rFonts w:ascii="Calibri" w:eastAsia="Calibri" w:hAnsi="Calibri" w:cs="Calibri"/>
          <w:color w:val="000000"/>
          <w:sz w:val="24"/>
          <w:szCs w:val="24"/>
        </w:rPr>
        <w:t>eodezyjnego problemów wykonawczych,</w:t>
      </w:r>
    </w:p>
    <w:p w14:paraId="712E2122" w14:textId="77777777" w:rsidR="00446738" w:rsidRPr="00ED3CE4" w:rsidRDefault="00446738" w:rsidP="00A318D8">
      <w:pPr>
        <w:pStyle w:val="Akapitzlist"/>
        <w:numPr>
          <w:ilvl w:val="0"/>
          <w:numId w:val="33"/>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zidentyfikowania przez Inspektora sytuacji nieprzewidzianych w przepisach prawnych lub w Opisie przedmiotu zamówienia, wraz z podaniem propozycji rozwiązania problemu.</w:t>
      </w:r>
    </w:p>
    <w:p w14:paraId="11BA0479" w14:textId="77777777" w:rsidR="00446738" w:rsidRPr="00ED3CE4" w:rsidRDefault="00446738" w:rsidP="00A318D8">
      <w:pPr>
        <w:pStyle w:val="Akapitzlist"/>
        <w:numPr>
          <w:ilvl w:val="0"/>
          <w:numId w:val="31"/>
        </w:numPr>
        <w:suppressAutoHyphens/>
        <w:spacing w:after="0"/>
        <w:ind w:left="1134"/>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Udokumentowanie dokonanych weryfikacji w postaci protokołu z weryfikacji.</w:t>
      </w:r>
    </w:p>
    <w:p w14:paraId="284A57D2" w14:textId="77777777" w:rsidR="00446738" w:rsidRPr="00ED3CE4" w:rsidRDefault="00446738" w:rsidP="00A318D8">
      <w:pPr>
        <w:pStyle w:val="Akapitzlist"/>
        <w:numPr>
          <w:ilvl w:val="0"/>
          <w:numId w:val="31"/>
        </w:numPr>
        <w:suppressAutoHyphens/>
        <w:spacing w:after="0"/>
        <w:ind w:left="1134"/>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Bieżące i okresowe kontrole nad pracami geodezyjnymi, w tym kontrole terenowe, które należy dokumentować w raportach i protokołach częściowych a szczególności:</w:t>
      </w:r>
    </w:p>
    <w:p w14:paraId="4717E02A" w14:textId="77777777" w:rsidR="00446738" w:rsidRPr="00ED3CE4" w:rsidRDefault="00446738" w:rsidP="00A318D8">
      <w:pPr>
        <w:pStyle w:val="Akapitzlist"/>
        <w:numPr>
          <w:ilvl w:val="0"/>
          <w:numId w:val="35"/>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 xml:space="preserve">przeprowadzanie bieżącej i wycinkowej weryfikacji postępu prac kameralnych </w:t>
      </w:r>
      <w:r w:rsidRPr="00ED3CE4">
        <w:rPr>
          <w:rFonts w:ascii="Calibri" w:eastAsia="Calibri" w:hAnsi="Calibri" w:cs="Calibri"/>
          <w:color w:val="000000"/>
          <w:sz w:val="24"/>
          <w:szCs w:val="24"/>
        </w:rPr>
        <w:br/>
        <w:t xml:space="preserve">i terenowych zakończonych protokołem. Bieżąca i wycinkowa weryfikacja powinna być wykonywana po każdym etapie zadania. Wynikiem okresowych weryfikacji powinny być protokoły częściowe mówiące o stanie zaawansowania prac w formie papierowej. </w:t>
      </w:r>
    </w:p>
    <w:p w14:paraId="79FF9308" w14:textId="77777777" w:rsidR="00446738" w:rsidRPr="00ED3CE4" w:rsidRDefault="00446738" w:rsidP="00A318D8">
      <w:pPr>
        <w:pStyle w:val="Akapitzlist"/>
        <w:numPr>
          <w:ilvl w:val="0"/>
          <w:numId w:val="35"/>
        </w:numPr>
        <w:suppressAutoHyphens/>
        <w:spacing w:after="0"/>
        <w:ind w:left="1560"/>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lastRenderedPageBreak/>
        <w:t>Minimalny zakres protokołu:</w:t>
      </w:r>
    </w:p>
    <w:p w14:paraId="5CB889B3" w14:textId="77777777" w:rsidR="00446738" w:rsidRPr="00ED3CE4" w:rsidRDefault="00446738" w:rsidP="00A318D8">
      <w:pPr>
        <w:pStyle w:val="Akapitzlist"/>
        <w:numPr>
          <w:ilvl w:val="0"/>
          <w:numId w:val="34"/>
        </w:numPr>
        <w:suppressAutoHyphens/>
        <w:spacing w:after="0"/>
        <w:ind w:left="1985"/>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Opis zaawansowania prac (np. zgodność z harmonogramem prac);</w:t>
      </w:r>
    </w:p>
    <w:p w14:paraId="2E87722B" w14:textId="77777777" w:rsidR="00446738" w:rsidRPr="00ED3CE4" w:rsidRDefault="00446738" w:rsidP="00A318D8">
      <w:pPr>
        <w:pStyle w:val="Akapitzlist"/>
        <w:numPr>
          <w:ilvl w:val="0"/>
          <w:numId w:val="34"/>
        </w:numPr>
        <w:suppressAutoHyphens/>
        <w:spacing w:after="0"/>
        <w:ind w:left="1985"/>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Opis wykonanych prac przez Inspektora i ich wynik (np. weryfikacja dokumentacji pomiarowej);</w:t>
      </w:r>
    </w:p>
    <w:p w14:paraId="1D33A2CE" w14:textId="77777777" w:rsidR="00446738" w:rsidRPr="00ED3CE4" w:rsidRDefault="00446738" w:rsidP="00A318D8">
      <w:pPr>
        <w:pStyle w:val="Akapitzlist"/>
        <w:numPr>
          <w:ilvl w:val="0"/>
          <w:numId w:val="34"/>
        </w:numPr>
        <w:suppressAutoHyphens/>
        <w:spacing w:after="0"/>
        <w:ind w:left="1985"/>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 xml:space="preserve">Opis możliwych </w:t>
      </w:r>
      <w:proofErr w:type="spellStart"/>
      <w:r w:rsidRPr="00ED3CE4">
        <w:rPr>
          <w:rFonts w:ascii="Calibri" w:eastAsia="Calibri" w:hAnsi="Calibri" w:cs="Calibri"/>
          <w:color w:val="000000"/>
          <w:sz w:val="24"/>
          <w:szCs w:val="24"/>
        </w:rPr>
        <w:t>ryzyk</w:t>
      </w:r>
      <w:proofErr w:type="spellEnd"/>
      <w:r w:rsidRPr="00ED3CE4">
        <w:rPr>
          <w:rFonts w:ascii="Calibri" w:eastAsia="Calibri" w:hAnsi="Calibri" w:cs="Calibri"/>
          <w:color w:val="000000"/>
          <w:sz w:val="24"/>
          <w:szCs w:val="24"/>
        </w:rPr>
        <w:t xml:space="preserve"> w ramach zadania;</w:t>
      </w:r>
    </w:p>
    <w:p w14:paraId="60F981BD" w14:textId="77777777" w:rsidR="00446738" w:rsidRPr="00ED3CE4" w:rsidRDefault="00446738" w:rsidP="00A318D8">
      <w:pPr>
        <w:pStyle w:val="Akapitzlist"/>
        <w:numPr>
          <w:ilvl w:val="0"/>
          <w:numId w:val="34"/>
        </w:numPr>
        <w:suppressAutoHyphens/>
        <w:spacing w:after="0"/>
        <w:ind w:left="1985"/>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Opis proponowanych działań naprawczych;</w:t>
      </w:r>
    </w:p>
    <w:p w14:paraId="5EF325BF" w14:textId="77777777" w:rsidR="00446738" w:rsidRPr="00ED3CE4" w:rsidRDefault="00446738" w:rsidP="00A318D8">
      <w:pPr>
        <w:pStyle w:val="Akapitzlist"/>
        <w:numPr>
          <w:ilvl w:val="0"/>
          <w:numId w:val="34"/>
        </w:numPr>
        <w:tabs>
          <w:tab w:val="left" w:pos="64"/>
        </w:tabs>
        <w:suppressAutoHyphens/>
        <w:spacing w:after="0"/>
        <w:ind w:left="1985"/>
        <w:contextualSpacing w:val="0"/>
        <w:jc w:val="both"/>
        <w:rPr>
          <w:rFonts w:ascii="Calibri" w:eastAsia="Calibri" w:hAnsi="Calibri" w:cs="Calibri"/>
          <w:color w:val="000000"/>
          <w:sz w:val="24"/>
          <w:szCs w:val="24"/>
        </w:rPr>
      </w:pPr>
      <w:r w:rsidRPr="00ED3CE4">
        <w:rPr>
          <w:rFonts w:ascii="Calibri" w:eastAsia="Calibri" w:hAnsi="Calibri" w:cs="Calibri"/>
          <w:color w:val="000000"/>
          <w:sz w:val="24"/>
          <w:szCs w:val="24"/>
        </w:rPr>
        <w:t>Termin kolejnego raportu.</w:t>
      </w:r>
    </w:p>
    <w:p w14:paraId="30FBF46B" w14:textId="238D314F" w:rsidR="00446738" w:rsidRPr="00ED3CE4" w:rsidRDefault="00446738" w:rsidP="00A318D8">
      <w:pPr>
        <w:numPr>
          <w:ilvl w:val="0"/>
          <w:numId w:val="31"/>
        </w:numPr>
        <w:suppressAutoHyphens/>
        <w:spacing w:after="0"/>
        <w:ind w:left="1134"/>
        <w:jc w:val="both"/>
        <w:textAlignment w:val="baseline"/>
        <w:rPr>
          <w:rFonts w:ascii="Calibri" w:hAnsi="Calibri" w:cs="Calibri"/>
          <w:color w:val="000000"/>
          <w:sz w:val="24"/>
          <w:szCs w:val="24"/>
        </w:rPr>
      </w:pPr>
      <w:bookmarkStart w:id="0" w:name="_Toc483399071"/>
      <w:bookmarkStart w:id="1" w:name="_Toc480981528"/>
      <w:bookmarkEnd w:id="0"/>
      <w:bookmarkEnd w:id="1"/>
      <w:r w:rsidRPr="00ED3CE4">
        <w:rPr>
          <w:rFonts w:ascii="Calibri" w:hAnsi="Calibri" w:cs="Calibri"/>
          <w:color w:val="000000"/>
          <w:sz w:val="24"/>
          <w:szCs w:val="24"/>
        </w:rPr>
        <w:t>kontrola całości prac dokonana przed zgłoszeniem przez Wykonawcę</w:t>
      </w:r>
      <w:r w:rsidR="00EB28EC">
        <w:rPr>
          <w:rFonts w:ascii="Calibri" w:hAnsi="Calibri" w:cs="Calibri"/>
          <w:color w:val="000000"/>
          <w:sz w:val="24"/>
          <w:szCs w:val="24"/>
        </w:rPr>
        <w:t xml:space="preserve"> Geodezyjnego</w:t>
      </w:r>
      <w:r w:rsidRPr="00ED3CE4">
        <w:rPr>
          <w:rFonts w:ascii="Calibri" w:hAnsi="Calibri" w:cs="Calibri"/>
          <w:color w:val="000000"/>
          <w:sz w:val="24"/>
          <w:szCs w:val="24"/>
        </w:rPr>
        <w:t xml:space="preserve"> gotowości do odbioru winna zostać udokumentowana w protokole.</w:t>
      </w:r>
    </w:p>
    <w:p w14:paraId="4CDC7327" w14:textId="77777777" w:rsidR="00446738" w:rsidRPr="00ED3CE4" w:rsidRDefault="00446738" w:rsidP="00A318D8">
      <w:pPr>
        <w:pStyle w:val="Akapitzlist"/>
        <w:numPr>
          <w:ilvl w:val="0"/>
          <w:numId w:val="37"/>
        </w:numPr>
        <w:spacing w:after="0"/>
        <w:ind w:left="1560" w:hanging="357"/>
        <w:jc w:val="both"/>
        <w:rPr>
          <w:rFonts w:ascii="Calibri" w:hAnsi="Calibri" w:cs="Calibri"/>
          <w:color w:val="000000"/>
          <w:sz w:val="24"/>
          <w:szCs w:val="24"/>
        </w:rPr>
      </w:pPr>
      <w:bookmarkStart w:id="2" w:name="_Toc483399072"/>
      <w:bookmarkStart w:id="3" w:name="_Toc480981529"/>
      <w:bookmarkEnd w:id="2"/>
      <w:bookmarkEnd w:id="3"/>
      <w:r w:rsidRPr="00ED3CE4">
        <w:rPr>
          <w:rFonts w:ascii="Calibri" w:hAnsi="Calibri" w:cs="Calibri"/>
          <w:color w:val="000000"/>
          <w:sz w:val="24"/>
          <w:szCs w:val="24"/>
        </w:rPr>
        <w:t>Protokół musi zawierać co najmniej:</w:t>
      </w:r>
    </w:p>
    <w:p w14:paraId="403A878B" w14:textId="77777777" w:rsidR="00446738" w:rsidRPr="00ED3CE4" w:rsidRDefault="00446738" w:rsidP="00A318D8">
      <w:pPr>
        <w:numPr>
          <w:ilvl w:val="0"/>
          <w:numId w:val="36"/>
        </w:numPr>
        <w:tabs>
          <w:tab w:val="left" w:pos="64"/>
        </w:tabs>
        <w:suppressAutoHyphens/>
        <w:spacing w:after="0"/>
        <w:ind w:hanging="357"/>
        <w:jc w:val="both"/>
        <w:rPr>
          <w:rFonts w:ascii="Calibri" w:hAnsi="Calibri" w:cs="Calibri"/>
          <w:color w:val="000000"/>
          <w:sz w:val="24"/>
          <w:szCs w:val="24"/>
        </w:rPr>
      </w:pPr>
      <w:bookmarkStart w:id="4" w:name="_Toc483399073"/>
      <w:bookmarkStart w:id="5" w:name="_Toc480981530"/>
      <w:bookmarkEnd w:id="4"/>
      <w:bookmarkEnd w:id="5"/>
      <w:r w:rsidRPr="00ED3CE4">
        <w:rPr>
          <w:rFonts w:ascii="Calibri" w:hAnsi="Calibri" w:cs="Calibri"/>
          <w:color w:val="000000"/>
          <w:sz w:val="24"/>
          <w:szCs w:val="24"/>
        </w:rPr>
        <w:t>Opis przeprowadzonych czynności przez Inspektora</w:t>
      </w:r>
    </w:p>
    <w:p w14:paraId="206EBA50" w14:textId="77777777" w:rsidR="00446738" w:rsidRPr="00ED3CE4" w:rsidRDefault="00446738" w:rsidP="00A318D8">
      <w:pPr>
        <w:numPr>
          <w:ilvl w:val="0"/>
          <w:numId w:val="36"/>
        </w:numPr>
        <w:tabs>
          <w:tab w:val="left" w:pos="64"/>
        </w:tabs>
        <w:suppressAutoHyphens/>
        <w:spacing w:after="0"/>
        <w:ind w:hanging="357"/>
        <w:jc w:val="both"/>
        <w:rPr>
          <w:rFonts w:ascii="Calibri" w:hAnsi="Calibri" w:cs="Calibri"/>
          <w:color w:val="000000"/>
          <w:sz w:val="24"/>
          <w:szCs w:val="24"/>
        </w:rPr>
      </w:pPr>
      <w:bookmarkStart w:id="6" w:name="_Toc483399074"/>
      <w:bookmarkStart w:id="7" w:name="_Toc480981531"/>
      <w:bookmarkEnd w:id="6"/>
      <w:bookmarkEnd w:id="7"/>
      <w:r w:rsidRPr="00ED3CE4">
        <w:rPr>
          <w:rFonts w:ascii="Calibri" w:hAnsi="Calibri" w:cs="Calibri"/>
          <w:color w:val="000000"/>
          <w:sz w:val="24"/>
          <w:szCs w:val="24"/>
        </w:rPr>
        <w:t>Opis stanu wykonania zadania</w:t>
      </w:r>
    </w:p>
    <w:p w14:paraId="52EE483B" w14:textId="77777777" w:rsidR="00446738" w:rsidRPr="00ED3CE4" w:rsidRDefault="00446738" w:rsidP="00A318D8">
      <w:pPr>
        <w:numPr>
          <w:ilvl w:val="0"/>
          <w:numId w:val="36"/>
        </w:numPr>
        <w:tabs>
          <w:tab w:val="left" w:pos="64"/>
        </w:tabs>
        <w:suppressAutoHyphens/>
        <w:spacing w:after="0"/>
        <w:jc w:val="both"/>
        <w:rPr>
          <w:rFonts w:ascii="Calibri" w:hAnsi="Calibri" w:cs="Calibri"/>
          <w:color w:val="000000"/>
          <w:sz w:val="24"/>
          <w:szCs w:val="24"/>
        </w:rPr>
      </w:pPr>
      <w:bookmarkStart w:id="8" w:name="_Toc483399075"/>
      <w:bookmarkStart w:id="9" w:name="_Toc480981532"/>
      <w:bookmarkEnd w:id="8"/>
      <w:bookmarkEnd w:id="9"/>
      <w:r w:rsidRPr="00ED3CE4">
        <w:rPr>
          <w:rFonts w:ascii="Calibri" w:hAnsi="Calibri" w:cs="Calibri"/>
          <w:color w:val="000000"/>
          <w:sz w:val="24"/>
          <w:szCs w:val="24"/>
        </w:rPr>
        <w:t>Opis zgodności wykonanych prac z warunkami technicznymi</w:t>
      </w:r>
      <w:bookmarkStart w:id="10" w:name="_Toc483399076"/>
      <w:bookmarkStart w:id="11" w:name="_Toc480981533"/>
      <w:bookmarkEnd w:id="10"/>
      <w:bookmarkEnd w:id="11"/>
    </w:p>
    <w:p w14:paraId="19EB8E3E" w14:textId="29129BAB" w:rsidR="00446738" w:rsidRPr="00EB28EC" w:rsidRDefault="00446738" w:rsidP="00A318D8">
      <w:pPr>
        <w:numPr>
          <w:ilvl w:val="0"/>
          <w:numId w:val="36"/>
        </w:numPr>
        <w:tabs>
          <w:tab w:val="left" w:pos="64"/>
        </w:tabs>
        <w:suppressAutoHyphens/>
        <w:spacing w:after="0"/>
        <w:jc w:val="both"/>
        <w:rPr>
          <w:rFonts w:ascii="Calibri" w:hAnsi="Calibri" w:cs="Calibri"/>
          <w:bCs/>
          <w:sz w:val="24"/>
          <w:szCs w:val="24"/>
        </w:rPr>
      </w:pPr>
      <w:r w:rsidRPr="00ED3CE4">
        <w:rPr>
          <w:rFonts w:ascii="Calibri" w:hAnsi="Calibri" w:cs="Calibri"/>
          <w:color w:val="000000"/>
          <w:sz w:val="24"/>
          <w:szCs w:val="24"/>
        </w:rPr>
        <w:t>Opin</w:t>
      </w:r>
      <w:r w:rsidR="0070577A" w:rsidRPr="00ED3CE4">
        <w:rPr>
          <w:rFonts w:ascii="Calibri" w:hAnsi="Calibri" w:cs="Calibri"/>
          <w:color w:val="000000"/>
          <w:sz w:val="24"/>
          <w:szCs w:val="24"/>
        </w:rPr>
        <w:t>ię</w:t>
      </w:r>
      <w:r w:rsidRPr="00ED3CE4">
        <w:rPr>
          <w:rFonts w:ascii="Calibri" w:hAnsi="Calibri" w:cs="Calibri"/>
          <w:color w:val="000000"/>
          <w:sz w:val="24"/>
          <w:szCs w:val="24"/>
        </w:rPr>
        <w:t xml:space="preserve"> na temat prawidłowego wykonania zadania zgodnie z warunkami</w:t>
      </w:r>
      <w:r w:rsidRPr="00ED3CE4">
        <w:rPr>
          <w:rFonts w:ascii="Calibri" w:hAnsi="Calibri" w:cs="Calibri"/>
          <w:bCs/>
          <w:sz w:val="24"/>
          <w:szCs w:val="24"/>
        </w:rPr>
        <w:t xml:space="preserve"> technicznymi i dobrymi praktykami oraz możliwości jego odbioru</w:t>
      </w:r>
    </w:p>
    <w:p w14:paraId="300BCEDF" w14:textId="6569704E" w:rsidR="00C912C5" w:rsidRPr="00ED3CE4" w:rsidRDefault="00C912C5" w:rsidP="00A318D8">
      <w:pPr>
        <w:pStyle w:val="Akapitzlist"/>
        <w:numPr>
          <w:ilvl w:val="0"/>
          <w:numId w:val="30"/>
        </w:numPr>
        <w:spacing w:after="0"/>
        <w:jc w:val="both"/>
        <w:rPr>
          <w:rFonts w:ascii="Calibri" w:hAnsi="Calibri" w:cs="Calibri"/>
          <w:bCs/>
          <w:sz w:val="24"/>
          <w:szCs w:val="24"/>
        </w:rPr>
      </w:pPr>
      <w:r w:rsidRPr="00ED3CE4">
        <w:rPr>
          <w:rFonts w:ascii="Calibri" w:hAnsi="Calibri" w:cs="Calibri"/>
          <w:bCs/>
          <w:sz w:val="24"/>
          <w:szCs w:val="24"/>
        </w:rPr>
        <w:t xml:space="preserve">Strony zgodnie oświadczają, że SIWZ wraz załącznikami oraz oferta Wykonawcy z dnia </w:t>
      </w:r>
      <w:r w:rsidR="0080631A" w:rsidRPr="00ED3CE4">
        <w:rPr>
          <w:rFonts w:ascii="Calibri" w:hAnsi="Calibri" w:cs="Calibri"/>
          <w:bCs/>
          <w:sz w:val="24"/>
          <w:szCs w:val="24"/>
          <w:highlight w:val="yellow"/>
        </w:rPr>
        <w:t>………</w:t>
      </w:r>
      <w:r w:rsidR="000334A4" w:rsidRPr="00ED3CE4">
        <w:rPr>
          <w:rFonts w:ascii="Calibri" w:hAnsi="Calibri" w:cs="Calibri"/>
          <w:bCs/>
          <w:sz w:val="24"/>
          <w:szCs w:val="24"/>
        </w:rPr>
        <w:t xml:space="preserve"> r. </w:t>
      </w:r>
      <w:r w:rsidRPr="00ED3CE4">
        <w:rPr>
          <w:rFonts w:ascii="Calibri" w:hAnsi="Calibri" w:cs="Calibri"/>
          <w:bCs/>
          <w:sz w:val="24"/>
          <w:szCs w:val="24"/>
        </w:rPr>
        <w:t>stanowią integralną część niniejszej umowy.</w:t>
      </w:r>
    </w:p>
    <w:p w14:paraId="500C1AB3" w14:textId="77777777" w:rsidR="002B3128" w:rsidRPr="00ED3CE4" w:rsidRDefault="002B3128" w:rsidP="00A318D8">
      <w:pPr>
        <w:pStyle w:val="Akapitzlist"/>
        <w:numPr>
          <w:ilvl w:val="0"/>
          <w:numId w:val="30"/>
        </w:numPr>
        <w:spacing w:after="0"/>
        <w:jc w:val="both"/>
        <w:rPr>
          <w:rFonts w:ascii="Calibri" w:hAnsi="Calibri" w:cs="Calibri"/>
          <w:bCs/>
          <w:sz w:val="24"/>
          <w:szCs w:val="24"/>
        </w:rPr>
      </w:pPr>
      <w:r w:rsidRPr="00ED3CE4">
        <w:rPr>
          <w:rFonts w:ascii="Calibri" w:hAnsi="Calibri" w:cs="Calibri"/>
          <w:sz w:val="24"/>
          <w:szCs w:val="24"/>
        </w:rPr>
        <w:t>Wykonawca zobowiązuje się do wykonania przedmiotu niniejszej umowy z należytą starannością oraz zgodnie z:</w:t>
      </w:r>
    </w:p>
    <w:p w14:paraId="7B692F1F" w14:textId="094F0DF1" w:rsidR="002B3128" w:rsidRPr="00ED3CE4" w:rsidRDefault="002B3128" w:rsidP="00A318D8">
      <w:pPr>
        <w:pStyle w:val="Akapitzlist"/>
        <w:numPr>
          <w:ilvl w:val="0"/>
          <w:numId w:val="22"/>
        </w:numPr>
        <w:spacing w:after="0"/>
        <w:jc w:val="both"/>
        <w:rPr>
          <w:rFonts w:ascii="Calibri" w:hAnsi="Calibri" w:cs="Calibri"/>
          <w:bCs/>
          <w:sz w:val="24"/>
          <w:szCs w:val="24"/>
        </w:rPr>
      </w:pPr>
      <w:r w:rsidRPr="00ED3CE4">
        <w:rPr>
          <w:rFonts w:ascii="Calibri" w:hAnsi="Calibri" w:cs="Calibri"/>
          <w:sz w:val="24"/>
          <w:szCs w:val="24"/>
        </w:rPr>
        <w:t>SIWZ wraz z załącznikami,</w:t>
      </w:r>
    </w:p>
    <w:p w14:paraId="0D41C043" w14:textId="1E046434" w:rsidR="002B3128" w:rsidRPr="00ED3CE4" w:rsidRDefault="002B3128" w:rsidP="00A318D8">
      <w:pPr>
        <w:pStyle w:val="Akapitzlist"/>
        <w:numPr>
          <w:ilvl w:val="0"/>
          <w:numId w:val="22"/>
        </w:numPr>
        <w:spacing w:after="0"/>
        <w:jc w:val="both"/>
        <w:rPr>
          <w:rFonts w:ascii="Calibri" w:hAnsi="Calibri" w:cs="Calibri"/>
          <w:bCs/>
          <w:sz w:val="24"/>
          <w:szCs w:val="24"/>
        </w:rPr>
      </w:pPr>
      <w:r w:rsidRPr="00ED3CE4">
        <w:rPr>
          <w:rFonts w:ascii="Calibri" w:hAnsi="Calibri" w:cs="Calibri"/>
          <w:sz w:val="24"/>
          <w:szCs w:val="24"/>
        </w:rPr>
        <w:t>ofertą Wykonawcy z dnia</w:t>
      </w:r>
      <w:r w:rsidR="000334A4" w:rsidRPr="00ED3CE4">
        <w:rPr>
          <w:rFonts w:ascii="Calibri" w:hAnsi="Calibri" w:cs="Calibri"/>
          <w:sz w:val="24"/>
          <w:szCs w:val="24"/>
        </w:rPr>
        <w:t xml:space="preserve"> </w:t>
      </w:r>
      <w:r w:rsidR="00740E9C" w:rsidRPr="00ED3CE4">
        <w:rPr>
          <w:rFonts w:ascii="Calibri" w:hAnsi="Calibri" w:cs="Calibri"/>
          <w:sz w:val="24"/>
          <w:szCs w:val="24"/>
          <w:highlight w:val="yellow"/>
        </w:rPr>
        <w:t>………</w:t>
      </w:r>
      <w:r w:rsidR="008D7CD5">
        <w:rPr>
          <w:rFonts w:ascii="Calibri" w:hAnsi="Calibri" w:cs="Calibri"/>
          <w:sz w:val="24"/>
          <w:szCs w:val="24"/>
        </w:rPr>
        <w:t>,</w:t>
      </w:r>
    </w:p>
    <w:p w14:paraId="2E797187" w14:textId="77777777" w:rsidR="002B3128" w:rsidRPr="00ED3CE4" w:rsidRDefault="002B3128" w:rsidP="00A318D8">
      <w:pPr>
        <w:pStyle w:val="Akapitzlist"/>
        <w:numPr>
          <w:ilvl w:val="0"/>
          <w:numId w:val="22"/>
        </w:numPr>
        <w:spacing w:after="0"/>
        <w:jc w:val="both"/>
        <w:rPr>
          <w:rFonts w:ascii="Calibri" w:hAnsi="Calibri" w:cs="Calibri"/>
          <w:bCs/>
          <w:sz w:val="24"/>
          <w:szCs w:val="24"/>
        </w:rPr>
      </w:pPr>
      <w:r w:rsidRPr="00ED3CE4">
        <w:rPr>
          <w:rFonts w:ascii="Calibri" w:hAnsi="Calibri" w:cs="Calibri"/>
          <w:sz w:val="24"/>
          <w:szCs w:val="24"/>
        </w:rPr>
        <w:t>warunkami wynikającymi z obowiązujących przepisów prawa, instrukcji i norm technicznych, standardów oraz przepisami prawa geodezyjnego i kartograficznego;</w:t>
      </w:r>
    </w:p>
    <w:p w14:paraId="040521D0" w14:textId="77777777" w:rsidR="002B3128" w:rsidRPr="00ED3CE4" w:rsidRDefault="002B3128" w:rsidP="00A318D8">
      <w:pPr>
        <w:pStyle w:val="Akapitzlist"/>
        <w:numPr>
          <w:ilvl w:val="0"/>
          <w:numId w:val="22"/>
        </w:numPr>
        <w:spacing w:after="0"/>
        <w:jc w:val="both"/>
        <w:rPr>
          <w:rFonts w:ascii="Calibri" w:hAnsi="Calibri" w:cs="Calibri"/>
          <w:bCs/>
          <w:sz w:val="24"/>
          <w:szCs w:val="24"/>
        </w:rPr>
      </w:pPr>
      <w:r w:rsidRPr="00ED3CE4">
        <w:rPr>
          <w:rFonts w:ascii="Calibri" w:hAnsi="Calibri" w:cs="Calibri"/>
          <w:sz w:val="24"/>
          <w:szCs w:val="24"/>
        </w:rPr>
        <w:t>zasadami sztuki i rzetelnej wiedzy technicznej oraz etyką zawodową i ustalonymi zwyczajami.</w:t>
      </w:r>
    </w:p>
    <w:p w14:paraId="53EECCE7" w14:textId="4B736DF0" w:rsidR="002A4BE3" w:rsidRPr="00ED3CE4" w:rsidRDefault="002A4BE3" w:rsidP="00A318D8">
      <w:pPr>
        <w:pStyle w:val="Akapitzlist"/>
        <w:numPr>
          <w:ilvl w:val="0"/>
          <w:numId w:val="30"/>
        </w:numPr>
        <w:spacing w:after="0"/>
        <w:jc w:val="both"/>
        <w:rPr>
          <w:rFonts w:ascii="Calibri" w:hAnsi="Calibri" w:cs="Calibri"/>
          <w:bCs/>
          <w:sz w:val="24"/>
          <w:szCs w:val="24"/>
        </w:rPr>
      </w:pPr>
      <w:r w:rsidRPr="00ED3CE4">
        <w:rPr>
          <w:rFonts w:ascii="Calibri" w:hAnsi="Calibri" w:cs="Calibri"/>
          <w:sz w:val="24"/>
          <w:szCs w:val="24"/>
        </w:rPr>
        <w:t xml:space="preserve">Przedmiot umowy jest realizowany w ramach </w:t>
      </w:r>
      <w:r w:rsidRPr="00ED3CE4">
        <w:rPr>
          <w:rFonts w:ascii="Calibri" w:eastAsia="MyriadPro-Bold" w:hAnsi="Calibri" w:cs="Calibri"/>
          <w:bCs/>
          <w:sz w:val="24"/>
          <w:szCs w:val="24"/>
        </w:rPr>
        <w:t>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w:t>
      </w:r>
    </w:p>
    <w:p w14:paraId="0B37976F" w14:textId="77777777" w:rsidR="002A4BE3" w:rsidRPr="00ED3CE4" w:rsidRDefault="002A4BE3" w:rsidP="00A318D8">
      <w:pPr>
        <w:spacing w:after="0"/>
        <w:jc w:val="center"/>
        <w:rPr>
          <w:rFonts w:ascii="Calibri" w:eastAsia="Calibri" w:hAnsi="Calibri" w:cs="Calibri"/>
          <w:b/>
          <w:bCs/>
          <w:sz w:val="24"/>
          <w:szCs w:val="24"/>
        </w:rPr>
      </w:pPr>
    </w:p>
    <w:p w14:paraId="6EB924CF" w14:textId="77777777" w:rsidR="002A4BE3" w:rsidRPr="00ED3CE4" w:rsidRDefault="002A4BE3"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Termin wykonania przedmiotu umowy</w:t>
      </w:r>
    </w:p>
    <w:p w14:paraId="4FC60ED6" w14:textId="77777777" w:rsidR="00A8107F" w:rsidRPr="00ED3CE4" w:rsidRDefault="00A8107F"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 2</w:t>
      </w:r>
    </w:p>
    <w:p w14:paraId="5EF4C3A6" w14:textId="7262A29D" w:rsidR="00446738" w:rsidRPr="00ED3CE4" w:rsidRDefault="00446738" w:rsidP="00A318D8">
      <w:pPr>
        <w:pStyle w:val="Akapitzlist"/>
        <w:numPr>
          <w:ilvl w:val="0"/>
          <w:numId w:val="21"/>
        </w:numPr>
        <w:tabs>
          <w:tab w:val="left" w:pos="0"/>
          <w:tab w:val="left" w:pos="284"/>
        </w:tabs>
        <w:spacing w:after="0"/>
        <w:jc w:val="both"/>
        <w:rPr>
          <w:rFonts w:ascii="Calibri" w:eastAsia="Calibri" w:hAnsi="Calibri" w:cs="Calibri"/>
          <w:color w:val="FF0000"/>
          <w:sz w:val="24"/>
          <w:szCs w:val="24"/>
        </w:rPr>
      </w:pPr>
      <w:r w:rsidRPr="00ED3CE4">
        <w:rPr>
          <w:rFonts w:ascii="Calibri" w:eastAsia="Calibri" w:hAnsi="Calibri" w:cs="Calibri"/>
          <w:sz w:val="24"/>
          <w:szCs w:val="24"/>
        </w:rPr>
        <w:t>Wykonawca zobowiązuje się wykonać przedmiot umowy w terminie</w:t>
      </w:r>
      <w:r w:rsidRPr="00ED3CE4">
        <w:rPr>
          <w:rFonts w:ascii="Calibri" w:hAnsi="Calibri" w:cs="Calibri"/>
          <w:sz w:val="24"/>
          <w:szCs w:val="24"/>
        </w:rPr>
        <w:t xml:space="preserve"> </w:t>
      </w:r>
      <w:r w:rsidR="00FC2987">
        <w:rPr>
          <w:rFonts w:ascii="Calibri" w:hAnsi="Calibri" w:cs="Calibri"/>
          <w:b/>
          <w:sz w:val="24"/>
          <w:szCs w:val="24"/>
        </w:rPr>
        <w:t>do dnia 28 lutego 2022 r.</w:t>
      </w:r>
    </w:p>
    <w:p w14:paraId="26E9A605" w14:textId="0C5939B3" w:rsidR="00040076" w:rsidRPr="00ED3CE4" w:rsidRDefault="002B3128" w:rsidP="00A318D8">
      <w:pPr>
        <w:pStyle w:val="Akapitzlist"/>
        <w:numPr>
          <w:ilvl w:val="0"/>
          <w:numId w:val="21"/>
        </w:numPr>
        <w:tabs>
          <w:tab w:val="left" w:pos="0"/>
          <w:tab w:val="left" w:pos="284"/>
        </w:tabs>
        <w:spacing w:after="0"/>
        <w:jc w:val="both"/>
        <w:rPr>
          <w:rFonts w:ascii="Calibri" w:eastAsia="Calibri" w:hAnsi="Calibri" w:cs="Calibri"/>
          <w:sz w:val="24"/>
          <w:szCs w:val="24"/>
        </w:rPr>
      </w:pPr>
      <w:r w:rsidRPr="00ED3CE4">
        <w:rPr>
          <w:rFonts w:ascii="Calibri" w:eastAsia="Calibri" w:hAnsi="Calibri" w:cs="Calibri"/>
          <w:sz w:val="24"/>
          <w:szCs w:val="24"/>
        </w:rPr>
        <w:lastRenderedPageBreak/>
        <w:t>Strony zgodnie ustalają, że</w:t>
      </w:r>
      <w:r w:rsidR="00FE00AC" w:rsidRPr="00ED3CE4">
        <w:rPr>
          <w:rFonts w:ascii="Calibri" w:eastAsia="Calibri" w:hAnsi="Calibri" w:cs="Calibri"/>
          <w:sz w:val="24"/>
          <w:szCs w:val="24"/>
        </w:rPr>
        <w:t xml:space="preserve"> </w:t>
      </w:r>
      <w:r w:rsidR="00A0759F" w:rsidRPr="00ED3CE4">
        <w:rPr>
          <w:rFonts w:ascii="Calibri" w:eastAsia="Calibri" w:hAnsi="Calibri" w:cs="Calibri"/>
          <w:sz w:val="24"/>
          <w:szCs w:val="24"/>
        </w:rPr>
        <w:t>szczegółowe terminy</w:t>
      </w:r>
      <w:r w:rsidR="00F85116" w:rsidRPr="00ED3CE4">
        <w:rPr>
          <w:rFonts w:ascii="Calibri" w:eastAsia="Calibri" w:hAnsi="Calibri" w:cs="Calibri"/>
          <w:sz w:val="24"/>
          <w:szCs w:val="24"/>
        </w:rPr>
        <w:t xml:space="preserve"> </w:t>
      </w:r>
      <w:r w:rsidR="00136C56" w:rsidRPr="00ED3CE4">
        <w:rPr>
          <w:rFonts w:ascii="Calibri" w:eastAsia="Calibri" w:hAnsi="Calibri" w:cs="Calibri"/>
          <w:sz w:val="24"/>
          <w:szCs w:val="24"/>
        </w:rPr>
        <w:t xml:space="preserve">prac składających się na przedmiot umowy </w:t>
      </w:r>
      <w:r w:rsidR="00F85116" w:rsidRPr="00ED3CE4">
        <w:rPr>
          <w:rFonts w:ascii="Calibri" w:eastAsia="Calibri" w:hAnsi="Calibri" w:cs="Calibri"/>
          <w:sz w:val="24"/>
          <w:szCs w:val="24"/>
        </w:rPr>
        <w:t>będ</w:t>
      </w:r>
      <w:r w:rsidR="0022009F" w:rsidRPr="00ED3CE4">
        <w:rPr>
          <w:rFonts w:ascii="Calibri" w:eastAsia="Calibri" w:hAnsi="Calibri" w:cs="Calibri"/>
          <w:sz w:val="24"/>
          <w:szCs w:val="24"/>
        </w:rPr>
        <w:t>ą</w:t>
      </w:r>
      <w:r w:rsidR="00F85116" w:rsidRPr="00ED3CE4">
        <w:rPr>
          <w:rFonts w:ascii="Calibri" w:eastAsia="Calibri" w:hAnsi="Calibri" w:cs="Calibri"/>
          <w:sz w:val="24"/>
          <w:szCs w:val="24"/>
        </w:rPr>
        <w:t xml:space="preserve"> uzgadnian</w:t>
      </w:r>
      <w:r w:rsidR="0022009F" w:rsidRPr="00ED3CE4">
        <w:rPr>
          <w:rFonts w:ascii="Calibri" w:eastAsia="Calibri" w:hAnsi="Calibri" w:cs="Calibri"/>
          <w:sz w:val="24"/>
          <w:szCs w:val="24"/>
        </w:rPr>
        <w:t>e</w:t>
      </w:r>
      <w:r w:rsidR="00F85116" w:rsidRPr="00ED3CE4">
        <w:rPr>
          <w:rFonts w:ascii="Calibri" w:eastAsia="Calibri" w:hAnsi="Calibri" w:cs="Calibri"/>
          <w:sz w:val="24"/>
          <w:szCs w:val="24"/>
        </w:rPr>
        <w:t xml:space="preserve"> w toku realizacji umowy</w:t>
      </w:r>
      <w:r w:rsidR="00136C56">
        <w:rPr>
          <w:rFonts w:ascii="Calibri" w:eastAsia="Calibri" w:hAnsi="Calibri" w:cs="Calibri"/>
          <w:sz w:val="24"/>
          <w:szCs w:val="24"/>
        </w:rPr>
        <w:t xml:space="preserve"> przy uwzględnieniu terminu końcowego wskazanego w ust. 1.</w:t>
      </w:r>
    </w:p>
    <w:p w14:paraId="56E2B6D6" w14:textId="77777777" w:rsidR="005E2BDC" w:rsidRPr="00ED3CE4" w:rsidRDefault="005E2BDC" w:rsidP="00A318D8">
      <w:pPr>
        <w:spacing w:after="0"/>
        <w:jc w:val="center"/>
        <w:rPr>
          <w:rFonts w:ascii="Calibri" w:eastAsia="Calibri" w:hAnsi="Calibri" w:cs="Calibri"/>
          <w:b/>
          <w:bCs/>
          <w:sz w:val="24"/>
          <w:szCs w:val="24"/>
        </w:rPr>
      </w:pPr>
    </w:p>
    <w:p w14:paraId="528D1C03" w14:textId="77777777" w:rsidR="00955BE7" w:rsidRPr="00ED3CE4" w:rsidRDefault="00955BE7"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Wynagrodzenie i warunki płatności</w:t>
      </w:r>
    </w:p>
    <w:p w14:paraId="0A788AFD" w14:textId="77777777" w:rsidR="00A8107F" w:rsidRPr="00ED3CE4" w:rsidRDefault="00A8107F"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 3</w:t>
      </w:r>
    </w:p>
    <w:p w14:paraId="47151E57" w14:textId="34122C1B" w:rsidR="00F85116" w:rsidRPr="00ED3CE4" w:rsidRDefault="00A8107F" w:rsidP="00A318D8">
      <w:pPr>
        <w:numPr>
          <w:ilvl w:val="0"/>
          <w:numId w:val="1"/>
        </w:numPr>
        <w:tabs>
          <w:tab w:val="num" w:pos="284"/>
        </w:tabs>
        <w:spacing w:after="0"/>
        <w:jc w:val="both"/>
        <w:rPr>
          <w:rFonts w:ascii="Calibri" w:eastAsia="Calibri" w:hAnsi="Calibri" w:cs="Calibri"/>
          <w:bCs/>
          <w:sz w:val="24"/>
          <w:szCs w:val="24"/>
        </w:rPr>
      </w:pPr>
      <w:r w:rsidRPr="00ED3CE4">
        <w:rPr>
          <w:rFonts w:ascii="Calibri" w:eastAsia="Calibri" w:hAnsi="Calibri" w:cs="Calibri"/>
          <w:bCs/>
          <w:sz w:val="24"/>
          <w:szCs w:val="24"/>
        </w:rPr>
        <w:t>Strony zgodnie ustalają, że całkowite wynagrodzenie przysługujące Wykonawcy za wykonanie przedmiotu umowy</w:t>
      </w:r>
      <w:r w:rsidR="00EB1A5F">
        <w:rPr>
          <w:rFonts w:ascii="Calibri" w:eastAsia="Calibri" w:hAnsi="Calibri" w:cs="Calibri"/>
          <w:bCs/>
          <w:sz w:val="24"/>
          <w:szCs w:val="24"/>
        </w:rPr>
        <w:t xml:space="preserve"> – stanowiącego </w:t>
      </w:r>
      <w:r w:rsidR="00EB1A5F" w:rsidRPr="00EB1A5F">
        <w:rPr>
          <w:rFonts w:ascii="Calibri" w:eastAsia="Calibri" w:hAnsi="Calibri" w:cs="Calibri"/>
          <w:bCs/>
          <w:sz w:val="24"/>
          <w:szCs w:val="24"/>
          <w:highlight w:val="yellow"/>
        </w:rPr>
        <w:t>………</w:t>
      </w:r>
      <w:r w:rsidR="00EB1A5F">
        <w:rPr>
          <w:rStyle w:val="Odwoanieprzypisudolnego"/>
          <w:rFonts w:ascii="Calibri" w:eastAsia="Calibri" w:hAnsi="Calibri" w:cs="Calibri"/>
          <w:bCs/>
          <w:sz w:val="24"/>
          <w:szCs w:val="24"/>
          <w:highlight w:val="yellow"/>
        </w:rPr>
        <w:footnoteReference w:id="6"/>
      </w:r>
      <w:r w:rsidR="00EB1A5F">
        <w:rPr>
          <w:rFonts w:ascii="Calibri" w:eastAsia="Calibri" w:hAnsi="Calibri" w:cs="Calibri"/>
          <w:bCs/>
          <w:sz w:val="24"/>
          <w:szCs w:val="24"/>
        </w:rPr>
        <w:t xml:space="preserve"> część zamówienia</w:t>
      </w:r>
      <w:r w:rsidRPr="00ED3CE4">
        <w:rPr>
          <w:rFonts w:ascii="Calibri" w:eastAsia="Calibri" w:hAnsi="Calibri" w:cs="Calibri"/>
          <w:bCs/>
          <w:sz w:val="24"/>
          <w:szCs w:val="24"/>
        </w:rPr>
        <w:t xml:space="preserve"> wynosi:</w:t>
      </w:r>
    </w:p>
    <w:p w14:paraId="2941A683" w14:textId="294618A0" w:rsidR="00F85116" w:rsidRPr="00ED3CE4" w:rsidRDefault="000334A4" w:rsidP="00A318D8">
      <w:pPr>
        <w:tabs>
          <w:tab w:val="left" w:pos="284"/>
        </w:tabs>
        <w:spacing w:after="0"/>
        <w:ind w:left="720"/>
        <w:jc w:val="both"/>
        <w:rPr>
          <w:rFonts w:ascii="Calibri" w:eastAsia="Calibri" w:hAnsi="Calibri" w:cs="Calibri"/>
          <w:bCs/>
          <w:sz w:val="24"/>
          <w:szCs w:val="24"/>
          <w:highlight w:val="yellow"/>
        </w:rPr>
      </w:pPr>
      <w:r w:rsidRPr="00ED3CE4">
        <w:rPr>
          <w:rFonts w:ascii="Calibri" w:eastAsia="Calibri" w:hAnsi="Calibri" w:cs="Calibri"/>
          <w:bCs/>
          <w:sz w:val="24"/>
          <w:szCs w:val="24"/>
          <w:highlight w:val="yellow"/>
        </w:rPr>
        <w:t>netto:</w:t>
      </w:r>
      <w:r w:rsidR="00F02DC5" w:rsidRPr="00ED3CE4">
        <w:rPr>
          <w:rFonts w:ascii="Calibri" w:eastAsia="Calibri" w:hAnsi="Calibri" w:cs="Calibri"/>
          <w:bCs/>
          <w:sz w:val="24"/>
          <w:szCs w:val="24"/>
          <w:highlight w:val="yellow"/>
        </w:rPr>
        <w:t xml:space="preserve"> </w:t>
      </w:r>
      <w:r w:rsidR="00F85116" w:rsidRPr="00ED3CE4">
        <w:rPr>
          <w:rFonts w:ascii="Calibri" w:eastAsia="Calibri" w:hAnsi="Calibri" w:cs="Calibri"/>
          <w:bCs/>
          <w:sz w:val="24"/>
          <w:szCs w:val="24"/>
          <w:highlight w:val="yellow"/>
        </w:rPr>
        <w:t>………</w:t>
      </w:r>
      <w:r w:rsidRPr="00ED3CE4">
        <w:rPr>
          <w:rFonts w:ascii="Calibri" w:eastAsia="Calibri" w:hAnsi="Calibri" w:cs="Calibri"/>
          <w:bCs/>
          <w:sz w:val="24"/>
          <w:szCs w:val="24"/>
          <w:highlight w:val="yellow"/>
        </w:rPr>
        <w:t xml:space="preserve"> zł (słownie:</w:t>
      </w:r>
      <w:r w:rsidR="00F02DC5" w:rsidRPr="00ED3CE4">
        <w:rPr>
          <w:rFonts w:ascii="Calibri" w:eastAsia="Calibri" w:hAnsi="Calibri" w:cs="Calibri"/>
          <w:bCs/>
          <w:sz w:val="24"/>
          <w:szCs w:val="24"/>
          <w:highlight w:val="yellow"/>
        </w:rPr>
        <w:t xml:space="preserve"> </w:t>
      </w:r>
      <w:r w:rsidR="00F85116" w:rsidRPr="00ED3CE4">
        <w:rPr>
          <w:rFonts w:ascii="Calibri" w:eastAsia="Calibri" w:hAnsi="Calibri" w:cs="Calibri"/>
          <w:bCs/>
          <w:sz w:val="24"/>
          <w:szCs w:val="24"/>
          <w:highlight w:val="yellow"/>
        </w:rPr>
        <w:t>…………………………</w:t>
      </w:r>
      <w:r w:rsidRPr="00ED3CE4">
        <w:rPr>
          <w:rFonts w:ascii="Calibri" w:eastAsia="Calibri" w:hAnsi="Calibri" w:cs="Calibri"/>
          <w:bCs/>
          <w:sz w:val="24"/>
          <w:szCs w:val="24"/>
          <w:highlight w:val="yellow"/>
        </w:rPr>
        <w:t>)</w:t>
      </w:r>
    </w:p>
    <w:p w14:paraId="74C80957" w14:textId="7495D584" w:rsidR="00F85116" w:rsidRPr="00ED3CE4" w:rsidRDefault="000334A4" w:rsidP="00A318D8">
      <w:pPr>
        <w:tabs>
          <w:tab w:val="left" w:pos="284"/>
        </w:tabs>
        <w:spacing w:after="0"/>
        <w:ind w:left="720"/>
        <w:jc w:val="both"/>
        <w:rPr>
          <w:rFonts w:ascii="Calibri" w:eastAsia="Calibri" w:hAnsi="Calibri" w:cs="Calibri"/>
          <w:bCs/>
          <w:sz w:val="24"/>
          <w:szCs w:val="24"/>
          <w:highlight w:val="yellow"/>
        </w:rPr>
      </w:pPr>
      <w:r w:rsidRPr="00ED3CE4">
        <w:rPr>
          <w:rFonts w:ascii="Calibri" w:eastAsia="Calibri" w:hAnsi="Calibri" w:cs="Calibri"/>
          <w:bCs/>
          <w:sz w:val="24"/>
          <w:szCs w:val="24"/>
          <w:highlight w:val="yellow"/>
        </w:rPr>
        <w:t xml:space="preserve">podatek od towarów i usług (VAT) </w:t>
      </w:r>
      <w:r w:rsidR="00F85116" w:rsidRPr="00ED3CE4">
        <w:rPr>
          <w:rFonts w:ascii="Calibri" w:eastAsia="Calibri" w:hAnsi="Calibri" w:cs="Calibri"/>
          <w:bCs/>
          <w:sz w:val="24"/>
          <w:szCs w:val="24"/>
          <w:highlight w:val="yellow"/>
        </w:rPr>
        <w:t>……… zł (słownie: …………………………)</w:t>
      </w:r>
    </w:p>
    <w:p w14:paraId="39552DB8" w14:textId="21887B3B" w:rsidR="000334A4" w:rsidRPr="00ED3CE4" w:rsidRDefault="000334A4" w:rsidP="00A318D8">
      <w:pPr>
        <w:tabs>
          <w:tab w:val="left" w:pos="284"/>
        </w:tabs>
        <w:spacing w:after="0"/>
        <w:ind w:left="720"/>
        <w:jc w:val="both"/>
        <w:rPr>
          <w:rFonts w:ascii="Calibri" w:eastAsia="Calibri" w:hAnsi="Calibri" w:cs="Calibri"/>
          <w:bCs/>
          <w:sz w:val="24"/>
          <w:szCs w:val="24"/>
        </w:rPr>
      </w:pPr>
      <w:r w:rsidRPr="00ED3CE4">
        <w:rPr>
          <w:rFonts w:ascii="Calibri" w:eastAsia="Calibri" w:hAnsi="Calibri" w:cs="Calibri"/>
          <w:b/>
          <w:bCs/>
          <w:sz w:val="24"/>
          <w:szCs w:val="24"/>
          <w:highlight w:val="yellow"/>
        </w:rPr>
        <w:t>brutto</w:t>
      </w:r>
      <w:r w:rsidR="00F02DC5" w:rsidRPr="00ED3CE4">
        <w:rPr>
          <w:rFonts w:ascii="Calibri" w:eastAsia="Calibri" w:hAnsi="Calibri" w:cs="Calibri"/>
          <w:b/>
          <w:bCs/>
          <w:sz w:val="24"/>
          <w:szCs w:val="24"/>
          <w:highlight w:val="yellow"/>
        </w:rPr>
        <w:t xml:space="preserve">: </w:t>
      </w:r>
      <w:r w:rsidR="00F85116" w:rsidRPr="00ED3CE4">
        <w:rPr>
          <w:rFonts w:ascii="Calibri" w:eastAsia="Calibri" w:hAnsi="Calibri" w:cs="Calibri"/>
          <w:b/>
          <w:bCs/>
          <w:sz w:val="24"/>
          <w:szCs w:val="24"/>
          <w:highlight w:val="yellow"/>
        </w:rPr>
        <w:t>………</w:t>
      </w:r>
      <w:r w:rsidRPr="00ED3CE4">
        <w:rPr>
          <w:rFonts w:ascii="Calibri" w:eastAsia="Calibri" w:hAnsi="Calibri" w:cs="Calibri"/>
          <w:b/>
          <w:bCs/>
          <w:sz w:val="24"/>
          <w:szCs w:val="24"/>
          <w:highlight w:val="yellow"/>
        </w:rPr>
        <w:t xml:space="preserve"> zł (słownie:</w:t>
      </w:r>
      <w:r w:rsidR="00F02DC5" w:rsidRPr="00ED3CE4">
        <w:rPr>
          <w:rFonts w:ascii="Calibri" w:eastAsia="Calibri" w:hAnsi="Calibri" w:cs="Calibri"/>
          <w:b/>
          <w:bCs/>
          <w:sz w:val="24"/>
          <w:szCs w:val="24"/>
          <w:highlight w:val="yellow"/>
        </w:rPr>
        <w:t xml:space="preserve"> </w:t>
      </w:r>
      <w:r w:rsidR="00F85116" w:rsidRPr="00ED3CE4">
        <w:rPr>
          <w:rFonts w:ascii="Calibri" w:eastAsia="Calibri" w:hAnsi="Calibri" w:cs="Calibri"/>
          <w:bCs/>
          <w:sz w:val="24"/>
          <w:szCs w:val="24"/>
          <w:highlight w:val="yellow"/>
        </w:rPr>
        <w:t>…………………………)</w:t>
      </w:r>
      <w:r w:rsidR="00EB1A5F">
        <w:rPr>
          <w:rStyle w:val="Odwoanieprzypisudolnego"/>
          <w:rFonts w:ascii="Calibri" w:eastAsia="Calibri" w:hAnsi="Calibri" w:cs="Calibri"/>
          <w:bCs/>
          <w:sz w:val="24"/>
          <w:szCs w:val="24"/>
          <w:highlight w:val="yellow"/>
        </w:rPr>
        <w:footnoteReference w:id="7"/>
      </w:r>
    </w:p>
    <w:p w14:paraId="4FBBADCB" w14:textId="77777777" w:rsidR="00EE4D97" w:rsidRPr="00ED3CE4" w:rsidRDefault="00EE4D97" w:rsidP="00A318D8">
      <w:pPr>
        <w:pStyle w:val="Akapitzlist"/>
        <w:numPr>
          <w:ilvl w:val="0"/>
          <w:numId w:val="1"/>
        </w:numPr>
        <w:spacing w:after="0"/>
        <w:jc w:val="both"/>
        <w:rPr>
          <w:rFonts w:ascii="Calibri" w:hAnsi="Calibri" w:cs="Calibri"/>
          <w:bCs/>
          <w:sz w:val="24"/>
          <w:szCs w:val="24"/>
        </w:rPr>
      </w:pPr>
      <w:r w:rsidRPr="00ED3CE4">
        <w:rPr>
          <w:rFonts w:ascii="Calibri" w:hAnsi="Calibri" w:cs="Calibri"/>
          <w:bCs/>
          <w:sz w:val="24"/>
          <w:szCs w:val="24"/>
        </w:rPr>
        <w:t>Wynagrodzenie za</w:t>
      </w:r>
      <w:r w:rsidR="00910B0D" w:rsidRPr="00ED3CE4">
        <w:rPr>
          <w:rFonts w:ascii="Calibri" w:hAnsi="Calibri" w:cs="Calibri"/>
          <w:bCs/>
          <w:sz w:val="24"/>
          <w:szCs w:val="24"/>
        </w:rPr>
        <w:t xml:space="preserve"> wykonanie przedmiotu umowy ma charakter ryczałtowy i</w:t>
      </w:r>
      <w:r w:rsidRPr="00ED3CE4">
        <w:rPr>
          <w:rFonts w:ascii="Calibri" w:hAnsi="Calibri" w:cs="Calibri"/>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14:paraId="6E071CB6" w14:textId="77777777" w:rsidR="00A8107F" w:rsidRPr="00ED3CE4" w:rsidRDefault="00A8107F" w:rsidP="00A318D8">
      <w:pPr>
        <w:numPr>
          <w:ilvl w:val="0"/>
          <w:numId w:val="1"/>
        </w:numPr>
        <w:spacing w:after="0"/>
        <w:contextualSpacing/>
        <w:jc w:val="both"/>
        <w:rPr>
          <w:rFonts w:ascii="Calibri" w:eastAsia="Calibri" w:hAnsi="Calibri" w:cs="Calibri"/>
          <w:bCs/>
          <w:sz w:val="24"/>
          <w:szCs w:val="24"/>
        </w:rPr>
      </w:pPr>
      <w:r w:rsidRPr="00ED3CE4">
        <w:rPr>
          <w:rFonts w:ascii="Calibri" w:eastAsia="Calibri" w:hAnsi="Calibri" w:cs="Calibri"/>
          <w:bCs/>
          <w:sz w:val="24"/>
          <w:szCs w:val="24"/>
        </w:rPr>
        <w:t>Wszelkie opłaty związane i wynikające z realizacji przedmiotu umowy pokrywa Wykonawca.</w:t>
      </w:r>
    </w:p>
    <w:p w14:paraId="21E55566" w14:textId="3F082DC5" w:rsidR="00A8107F" w:rsidRPr="00ED3CE4" w:rsidRDefault="00B460C1" w:rsidP="00A318D8">
      <w:pPr>
        <w:numPr>
          <w:ilvl w:val="0"/>
          <w:numId w:val="1"/>
        </w:numPr>
        <w:spacing w:after="0"/>
        <w:contextualSpacing/>
        <w:jc w:val="both"/>
        <w:rPr>
          <w:rFonts w:ascii="Calibri" w:eastAsia="Times New Roman" w:hAnsi="Calibri" w:cs="Calibri"/>
          <w:color w:val="000000"/>
          <w:sz w:val="24"/>
          <w:szCs w:val="24"/>
          <w:lang w:eastAsia="pl-PL"/>
        </w:rPr>
      </w:pPr>
      <w:r w:rsidRPr="00ED3CE4">
        <w:rPr>
          <w:rFonts w:ascii="Calibri" w:eastAsia="Times New Roman" w:hAnsi="Calibri" w:cs="Calibri"/>
          <w:color w:val="000000"/>
          <w:sz w:val="24"/>
          <w:szCs w:val="24"/>
          <w:lang w:eastAsia="pl-PL"/>
        </w:rPr>
        <w:t>Zamawiający dopuszcza możliwość płatności wynagrodzenia</w:t>
      </w:r>
      <w:r w:rsidR="006A3550" w:rsidRPr="00ED3CE4">
        <w:rPr>
          <w:rFonts w:ascii="Calibri" w:eastAsia="Times New Roman" w:hAnsi="Calibri" w:cs="Calibri"/>
          <w:color w:val="000000"/>
          <w:sz w:val="24"/>
          <w:szCs w:val="24"/>
          <w:lang w:eastAsia="pl-PL"/>
        </w:rPr>
        <w:t xml:space="preserve"> </w:t>
      </w:r>
      <w:r w:rsidR="00910B0D" w:rsidRPr="00ED3CE4">
        <w:rPr>
          <w:rFonts w:ascii="Calibri" w:eastAsia="Times New Roman" w:hAnsi="Calibri" w:cs="Calibri"/>
          <w:color w:val="000000"/>
          <w:sz w:val="24"/>
          <w:szCs w:val="24"/>
          <w:lang w:eastAsia="pl-PL"/>
        </w:rPr>
        <w:t xml:space="preserve">w częściach </w:t>
      </w:r>
      <w:r w:rsidR="00A8107F" w:rsidRPr="00ED3CE4">
        <w:rPr>
          <w:rFonts w:ascii="Calibri" w:eastAsia="Times New Roman" w:hAnsi="Calibri" w:cs="Calibri"/>
          <w:color w:val="000000"/>
          <w:sz w:val="24"/>
          <w:szCs w:val="24"/>
          <w:lang w:eastAsia="pl-PL"/>
        </w:rPr>
        <w:t>na podstawie faktur</w:t>
      </w:r>
      <w:r w:rsidRPr="00ED3CE4">
        <w:rPr>
          <w:rFonts w:ascii="Calibri" w:eastAsia="Times New Roman" w:hAnsi="Calibri" w:cs="Calibri"/>
          <w:color w:val="000000"/>
          <w:sz w:val="24"/>
          <w:szCs w:val="24"/>
          <w:lang w:eastAsia="pl-PL"/>
        </w:rPr>
        <w:t>/rachunków</w:t>
      </w:r>
      <w:r w:rsidR="00F4093C" w:rsidRPr="00ED3CE4">
        <w:rPr>
          <w:rFonts w:ascii="Calibri" w:eastAsia="Times New Roman" w:hAnsi="Calibri" w:cs="Calibri"/>
          <w:color w:val="000000"/>
          <w:sz w:val="24"/>
          <w:szCs w:val="24"/>
          <w:lang w:eastAsia="pl-PL"/>
        </w:rPr>
        <w:t xml:space="preserve"> </w:t>
      </w:r>
      <w:r w:rsidR="00910B0D" w:rsidRPr="00ED3CE4">
        <w:rPr>
          <w:rFonts w:ascii="Calibri" w:eastAsia="Times New Roman" w:hAnsi="Calibri" w:cs="Calibri"/>
          <w:color w:val="000000"/>
          <w:sz w:val="24"/>
          <w:szCs w:val="24"/>
          <w:lang w:eastAsia="pl-PL"/>
        </w:rPr>
        <w:t xml:space="preserve">częściowych obejmujących stosowną część wynagrodzenia </w:t>
      </w:r>
      <w:r w:rsidRPr="00ED3CE4">
        <w:rPr>
          <w:rFonts w:ascii="Calibri" w:eastAsia="Times New Roman" w:hAnsi="Calibri" w:cs="Calibri"/>
          <w:color w:val="000000"/>
          <w:sz w:val="24"/>
          <w:szCs w:val="24"/>
          <w:lang w:eastAsia="pl-PL"/>
        </w:rPr>
        <w:t xml:space="preserve">odpowiadającą faktycznie wykonanym pracom </w:t>
      </w:r>
      <w:r w:rsidR="00910B0D" w:rsidRPr="00ED3CE4">
        <w:rPr>
          <w:rFonts w:ascii="Calibri" w:eastAsia="Times New Roman" w:hAnsi="Calibri" w:cs="Calibri"/>
          <w:color w:val="000000"/>
          <w:sz w:val="24"/>
          <w:szCs w:val="24"/>
          <w:lang w:eastAsia="pl-PL"/>
        </w:rPr>
        <w:t>oraz faktury</w:t>
      </w:r>
      <w:r w:rsidRPr="00ED3CE4">
        <w:rPr>
          <w:rFonts w:ascii="Calibri" w:eastAsia="Times New Roman" w:hAnsi="Calibri" w:cs="Calibri"/>
          <w:color w:val="000000"/>
          <w:sz w:val="24"/>
          <w:szCs w:val="24"/>
          <w:lang w:eastAsia="pl-PL"/>
        </w:rPr>
        <w:t>/rachunku</w:t>
      </w:r>
      <w:r w:rsidR="00910B0D" w:rsidRPr="00ED3CE4">
        <w:rPr>
          <w:rFonts w:ascii="Calibri" w:eastAsia="Times New Roman" w:hAnsi="Calibri" w:cs="Calibri"/>
          <w:color w:val="000000"/>
          <w:sz w:val="24"/>
          <w:szCs w:val="24"/>
          <w:lang w:eastAsia="pl-PL"/>
        </w:rPr>
        <w:t xml:space="preserve"> końcowej obejmującej ostatnią część wynagrodzenia</w:t>
      </w:r>
      <w:r w:rsidR="00A8107F" w:rsidRPr="00ED3CE4">
        <w:rPr>
          <w:rFonts w:ascii="Calibri" w:eastAsia="Times New Roman" w:hAnsi="Calibri" w:cs="Calibri"/>
          <w:color w:val="000000"/>
          <w:sz w:val="24"/>
          <w:szCs w:val="24"/>
          <w:lang w:eastAsia="pl-PL"/>
        </w:rPr>
        <w:t>. Podstawą wystawienia faktur</w:t>
      </w:r>
      <w:r w:rsidRPr="00ED3CE4">
        <w:rPr>
          <w:rFonts w:ascii="Calibri" w:eastAsia="Times New Roman" w:hAnsi="Calibri" w:cs="Calibri"/>
          <w:color w:val="000000"/>
          <w:sz w:val="24"/>
          <w:szCs w:val="24"/>
          <w:lang w:eastAsia="pl-PL"/>
        </w:rPr>
        <w:t xml:space="preserve">/rachunków </w:t>
      </w:r>
      <w:r w:rsidR="00A8107F" w:rsidRPr="00ED3CE4">
        <w:rPr>
          <w:rFonts w:ascii="Calibri" w:eastAsia="Times New Roman" w:hAnsi="Calibri" w:cs="Calibri"/>
          <w:color w:val="000000"/>
          <w:sz w:val="24"/>
          <w:szCs w:val="24"/>
          <w:lang w:eastAsia="pl-PL"/>
        </w:rPr>
        <w:t xml:space="preserve">przez Wykonawcę będzie podpisanie przez </w:t>
      </w:r>
      <w:r w:rsidR="000E67CF" w:rsidRPr="00ED3CE4">
        <w:rPr>
          <w:rFonts w:ascii="Calibri" w:eastAsia="Times New Roman" w:hAnsi="Calibri" w:cs="Calibri"/>
          <w:color w:val="000000"/>
          <w:sz w:val="24"/>
          <w:szCs w:val="24"/>
          <w:lang w:eastAsia="pl-PL"/>
        </w:rPr>
        <w:t>S</w:t>
      </w:r>
      <w:r w:rsidR="00A8107F" w:rsidRPr="00ED3CE4">
        <w:rPr>
          <w:rFonts w:ascii="Calibri" w:eastAsia="Times New Roman" w:hAnsi="Calibri" w:cs="Calibri"/>
          <w:color w:val="000000"/>
          <w:sz w:val="24"/>
          <w:szCs w:val="24"/>
          <w:lang w:eastAsia="pl-PL"/>
        </w:rPr>
        <w:t xml:space="preserve">trony protokołu </w:t>
      </w:r>
      <w:r w:rsidR="000E67CF" w:rsidRPr="00ED3CE4">
        <w:rPr>
          <w:rFonts w:ascii="Calibri" w:eastAsia="Times New Roman" w:hAnsi="Calibri" w:cs="Calibri"/>
          <w:color w:val="000000"/>
          <w:sz w:val="24"/>
          <w:szCs w:val="24"/>
          <w:lang w:eastAsia="pl-PL"/>
        </w:rPr>
        <w:t xml:space="preserve">odbioru </w:t>
      </w:r>
      <w:r w:rsidRPr="00ED3CE4">
        <w:rPr>
          <w:rFonts w:ascii="Calibri" w:eastAsia="Times New Roman" w:hAnsi="Calibri" w:cs="Calibri"/>
          <w:color w:val="000000"/>
          <w:sz w:val="24"/>
          <w:szCs w:val="24"/>
          <w:lang w:eastAsia="pl-PL"/>
        </w:rPr>
        <w:t xml:space="preserve">usługi </w:t>
      </w:r>
      <w:r w:rsidR="00A8107F" w:rsidRPr="00ED3CE4">
        <w:rPr>
          <w:rFonts w:ascii="Calibri" w:eastAsia="Times New Roman" w:hAnsi="Calibri" w:cs="Calibri"/>
          <w:color w:val="000000"/>
          <w:sz w:val="24"/>
          <w:szCs w:val="24"/>
          <w:lang w:eastAsia="pl-PL"/>
        </w:rPr>
        <w:t xml:space="preserve">potwierdzającego </w:t>
      </w:r>
      <w:r w:rsidRPr="00ED3CE4">
        <w:rPr>
          <w:rFonts w:ascii="Calibri" w:eastAsia="Times New Roman" w:hAnsi="Calibri" w:cs="Calibri"/>
          <w:color w:val="000000"/>
          <w:sz w:val="24"/>
          <w:szCs w:val="24"/>
          <w:lang w:eastAsia="pl-PL"/>
        </w:rPr>
        <w:t>wykonanie danego zakresu prac</w:t>
      </w:r>
      <w:r w:rsidR="000E67CF" w:rsidRPr="00ED3CE4">
        <w:rPr>
          <w:rFonts w:ascii="Calibri" w:eastAsia="Times New Roman" w:hAnsi="Calibri" w:cs="Calibri"/>
          <w:color w:val="000000"/>
          <w:sz w:val="24"/>
          <w:szCs w:val="24"/>
          <w:lang w:eastAsia="pl-PL"/>
        </w:rPr>
        <w:t>.</w:t>
      </w:r>
    </w:p>
    <w:p w14:paraId="7609F774" w14:textId="186D3369" w:rsidR="00A8107F" w:rsidRPr="00ED3CE4" w:rsidRDefault="00A8107F" w:rsidP="00A318D8">
      <w:pPr>
        <w:numPr>
          <w:ilvl w:val="0"/>
          <w:numId w:val="1"/>
        </w:numPr>
        <w:spacing w:after="0"/>
        <w:contextualSpacing/>
        <w:jc w:val="both"/>
        <w:rPr>
          <w:rFonts w:ascii="Calibri" w:eastAsia="Times New Roman" w:hAnsi="Calibri" w:cs="Calibri"/>
          <w:color w:val="000000"/>
          <w:sz w:val="24"/>
          <w:szCs w:val="24"/>
          <w:lang w:eastAsia="pl-PL"/>
        </w:rPr>
      </w:pPr>
      <w:r w:rsidRPr="00ED3CE4">
        <w:rPr>
          <w:rFonts w:ascii="Calibri" w:eastAsia="Calibri" w:hAnsi="Calibri" w:cs="Calibri"/>
          <w:color w:val="000000"/>
          <w:sz w:val="24"/>
          <w:szCs w:val="24"/>
        </w:rPr>
        <w:t xml:space="preserve">Wynagrodzenie płatne będzie w terminie </w:t>
      </w:r>
      <w:r w:rsidR="00446738" w:rsidRPr="00DF7346">
        <w:rPr>
          <w:rFonts w:ascii="Calibri" w:eastAsia="Calibri" w:hAnsi="Calibri" w:cs="Calibri"/>
          <w:sz w:val="24"/>
          <w:szCs w:val="24"/>
        </w:rPr>
        <w:t>14</w:t>
      </w:r>
      <w:r w:rsidRPr="00ED3CE4">
        <w:rPr>
          <w:rFonts w:ascii="Calibri" w:eastAsia="Calibri" w:hAnsi="Calibri" w:cs="Calibri"/>
          <w:color w:val="000000"/>
          <w:sz w:val="24"/>
          <w:szCs w:val="24"/>
        </w:rPr>
        <w:t xml:space="preserve"> dni od doręczenia prawidłowo wystawionej faktury</w:t>
      </w:r>
      <w:r w:rsidR="00B460C1" w:rsidRPr="00ED3CE4">
        <w:rPr>
          <w:rFonts w:ascii="Calibri" w:eastAsia="Calibri" w:hAnsi="Calibri" w:cs="Calibri"/>
          <w:color w:val="000000"/>
          <w:sz w:val="24"/>
          <w:szCs w:val="24"/>
        </w:rPr>
        <w:t>/rachunku</w:t>
      </w:r>
      <w:r w:rsidRPr="00ED3CE4">
        <w:rPr>
          <w:rFonts w:ascii="Calibri" w:eastAsia="Calibri" w:hAnsi="Calibri" w:cs="Calibri"/>
          <w:color w:val="000000"/>
          <w:sz w:val="24"/>
          <w:szCs w:val="24"/>
        </w:rPr>
        <w:t xml:space="preserve"> do siedziby Zamawiającego. </w:t>
      </w:r>
    </w:p>
    <w:p w14:paraId="77670F54" w14:textId="4F01E3DC" w:rsidR="00A8107F" w:rsidRPr="00ED3CE4" w:rsidRDefault="00A8107F" w:rsidP="00A318D8">
      <w:pPr>
        <w:numPr>
          <w:ilvl w:val="0"/>
          <w:numId w:val="1"/>
        </w:numPr>
        <w:spacing w:after="0"/>
        <w:contextualSpacing/>
        <w:jc w:val="both"/>
        <w:rPr>
          <w:rFonts w:ascii="Calibri" w:eastAsia="Calibri" w:hAnsi="Calibri" w:cs="Calibri"/>
          <w:b/>
          <w:bCs/>
          <w:sz w:val="24"/>
          <w:szCs w:val="24"/>
        </w:rPr>
      </w:pPr>
      <w:r w:rsidRPr="00ED3CE4">
        <w:rPr>
          <w:rFonts w:ascii="Calibri" w:eastAsia="Calibri" w:hAnsi="Calibri" w:cs="Calibri"/>
          <w:bCs/>
          <w:sz w:val="24"/>
          <w:szCs w:val="24"/>
        </w:rPr>
        <w:t xml:space="preserve">Wynagrodzenie płatne będzie przelewem na rachunek bankowy Wykonawcy o nr: </w:t>
      </w:r>
      <w:r w:rsidR="00E51C4B" w:rsidRPr="00ED3CE4">
        <w:rPr>
          <w:rFonts w:ascii="Calibri" w:eastAsia="Calibri" w:hAnsi="Calibri" w:cs="Calibri"/>
          <w:bCs/>
          <w:sz w:val="24"/>
          <w:szCs w:val="24"/>
        </w:rPr>
        <w:t xml:space="preserve">     </w:t>
      </w:r>
      <w:r w:rsidR="00A77F63" w:rsidRPr="00ED3CE4">
        <w:rPr>
          <w:rFonts w:ascii="Calibri" w:eastAsia="Calibri" w:hAnsi="Calibri" w:cs="Calibri"/>
          <w:bCs/>
          <w:sz w:val="24"/>
          <w:szCs w:val="24"/>
        </w:rPr>
        <w:br/>
      </w:r>
      <w:r w:rsidR="00B460C1" w:rsidRPr="00ED3CE4">
        <w:rPr>
          <w:rFonts w:ascii="Calibri" w:eastAsia="Calibri" w:hAnsi="Calibri" w:cs="Calibri"/>
          <w:b/>
          <w:bCs/>
          <w:sz w:val="24"/>
          <w:szCs w:val="24"/>
          <w:highlight w:val="yellow"/>
        </w:rPr>
        <w:t>……………………</w:t>
      </w:r>
      <w:r w:rsidRPr="00ED3CE4">
        <w:rPr>
          <w:rFonts w:ascii="Calibri" w:eastAsia="Calibri" w:hAnsi="Calibri" w:cs="Calibri"/>
          <w:bCs/>
          <w:sz w:val="24"/>
          <w:szCs w:val="24"/>
        </w:rPr>
        <w:t xml:space="preserve"> prowadzony przez bank </w:t>
      </w:r>
      <w:r w:rsidR="00B460C1" w:rsidRPr="00ED3CE4">
        <w:rPr>
          <w:rFonts w:ascii="Calibri" w:eastAsia="Calibri" w:hAnsi="Calibri" w:cs="Calibri"/>
          <w:b/>
          <w:bCs/>
          <w:sz w:val="24"/>
          <w:szCs w:val="24"/>
          <w:highlight w:val="yellow"/>
        </w:rPr>
        <w:t>………………</w:t>
      </w:r>
      <w:r w:rsidRPr="00ED3CE4">
        <w:rPr>
          <w:rFonts w:ascii="Calibri" w:eastAsia="Calibri" w:hAnsi="Calibri" w:cs="Calibri"/>
          <w:b/>
          <w:bCs/>
          <w:sz w:val="24"/>
          <w:szCs w:val="24"/>
        </w:rPr>
        <w:t xml:space="preserve"> </w:t>
      </w:r>
    </w:p>
    <w:p w14:paraId="47C402D3" w14:textId="77777777" w:rsidR="00A8107F" w:rsidRPr="00ED3CE4" w:rsidRDefault="00A8107F" w:rsidP="00A318D8">
      <w:pPr>
        <w:numPr>
          <w:ilvl w:val="0"/>
          <w:numId w:val="1"/>
        </w:numPr>
        <w:spacing w:after="0"/>
        <w:contextualSpacing/>
        <w:jc w:val="both"/>
        <w:rPr>
          <w:rFonts w:ascii="Calibri" w:eastAsia="Calibri" w:hAnsi="Calibri" w:cs="Calibri"/>
          <w:bCs/>
          <w:sz w:val="24"/>
          <w:szCs w:val="24"/>
        </w:rPr>
      </w:pPr>
      <w:r w:rsidRPr="00ED3CE4">
        <w:rPr>
          <w:rFonts w:ascii="Calibri" w:eastAsia="Calibri" w:hAnsi="Calibri" w:cs="Calibri"/>
          <w:bCs/>
          <w:sz w:val="24"/>
          <w:szCs w:val="24"/>
        </w:rPr>
        <w:t>Za dzień zapłaty wynagrodzenia uznaje się dzień obciążenia rachunku bankowego Zamawiającego.</w:t>
      </w:r>
    </w:p>
    <w:p w14:paraId="45AD357D" w14:textId="77777777" w:rsidR="00D530AE" w:rsidRPr="00ED3CE4" w:rsidRDefault="00D530AE" w:rsidP="00A318D8">
      <w:pPr>
        <w:numPr>
          <w:ilvl w:val="0"/>
          <w:numId w:val="1"/>
        </w:numPr>
        <w:spacing w:after="0"/>
        <w:contextualSpacing/>
        <w:jc w:val="both"/>
        <w:rPr>
          <w:rFonts w:ascii="Calibri" w:eastAsia="Calibri" w:hAnsi="Calibri" w:cs="Calibri"/>
          <w:bCs/>
          <w:sz w:val="24"/>
          <w:szCs w:val="24"/>
        </w:rPr>
      </w:pPr>
      <w:r w:rsidRPr="00ED3CE4">
        <w:rPr>
          <w:rFonts w:ascii="Calibri" w:eastAsia="Calibri" w:hAnsi="Calibri" w:cs="Calibri"/>
          <w:bCs/>
          <w:sz w:val="24"/>
          <w:szCs w:val="24"/>
        </w:rPr>
        <w:t>Zamawiający nie przewiduje udzielania zaliczek na poczet wynagrodzenia Wykonawcy.</w:t>
      </w:r>
    </w:p>
    <w:p w14:paraId="20E9D846" w14:textId="77777777" w:rsidR="00A8107F" w:rsidRPr="00ED3CE4" w:rsidRDefault="00A8107F" w:rsidP="00A318D8">
      <w:pPr>
        <w:numPr>
          <w:ilvl w:val="0"/>
          <w:numId w:val="1"/>
        </w:numPr>
        <w:spacing w:after="0"/>
        <w:contextualSpacing/>
        <w:jc w:val="both"/>
        <w:rPr>
          <w:rFonts w:ascii="Calibri" w:eastAsia="Calibri" w:hAnsi="Calibri" w:cs="Calibri"/>
          <w:bCs/>
          <w:sz w:val="24"/>
          <w:szCs w:val="24"/>
        </w:rPr>
      </w:pPr>
      <w:r w:rsidRPr="00ED3CE4">
        <w:rPr>
          <w:rFonts w:ascii="Calibri" w:eastAsia="Calibri" w:hAnsi="Calibri" w:cs="Calibri"/>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14:paraId="461AC36E" w14:textId="77777777" w:rsidR="00A8107F" w:rsidRPr="00ED3CE4" w:rsidRDefault="00A8107F" w:rsidP="00A318D8">
      <w:pPr>
        <w:numPr>
          <w:ilvl w:val="0"/>
          <w:numId w:val="1"/>
        </w:numPr>
        <w:spacing w:after="0"/>
        <w:contextualSpacing/>
        <w:jc w:val="both"/>
        <w:rPr>
          <w:rFonts w:ascii="Calibri" w:eastAsia="Calibri" w:hAnsi="Calibri" w:cs="Calibri"/>
          <w:bCs/>
          <w:sz w:val="24"/>
          <w:szCs w:val="24"/>
        </w:rPr>
      </w:pPr>
      <w:r w:rsidRPr="00ED3CE4">
        <w:rPr>
          <w:rFonts w:ascii="Calibri" w:eastAsia="Calibri" w:hAnsi="Calibri" w:cs="Calibri"/>
          <w:bCs/>
          <w:sz w:val="24"/>
          <w:szCs w:val="24"/>
        </w:rPr>
        <w:t>W przypadku braku środków, o jakich mowa w powyższym ustępie na rachunku Zamawiającego, płatność wynagrodzenia należnego Wykonawcy nie będzie uznana za opóźnioną.</w:t>
      </w:r>
    </w:p>
    <w:p w14:paraId="0BC8302D" w14:textId="77777777" w:rsidR="004E6413" w:rsidRPr="00ED3CE4" w:rsidRDefault="006A4C88" w:rsidP="00A318D8">
      <w:pPr>
        <w:pStyle w:val="Akapitzlist"/>
        <w:numPr>
          <w:ilvl w:val="0"/>
          <w:numId w:val="1"/>
        </w:numPr>
        <w:spacing w:after="0"/>
        <w:jc w:val="both"/>
        <w:rPr>
          <w:rFonts w:ascii="Calibri" w:eastAsia="Calibri" w:hAnsi="Calibri" w:cs="Calibri"/>
          <w:bCs/>
          <w:sz w:val="24"/>
          <w:szCs w:val="24"/>
        </w:rPr>
      </w:pPr>
      <w:r w:rsidRPr="00ED3CE4">
        <w:rPr>
          <w:rFonts w:ascii="Calibri" w:eastAsia="Calibri" w:hAnsi="Calibri" w:cs="Calibri"/>
          <w:bCs/>
          <w:sz w:val="24"/>
          <w:szCs w:val="24"/>
        </w:rPr>
        <w:lastRenderedPageBreak/>
        <w:t xml:space="preserve">Wynagrodzenie objęte niniejszą umową jest współfinansowane ze środków </w:t>
      </w:r>
      <w:r w:rsidR="000E67CF" w:rsidRPr="00ED3CE4">
        <w:rPr>
          <w:rFonts w:ascii="Calibri" w:eastAsia="MyriadPro-Bold" w:hAnsi="Calibri" w:cs="Calibri"/>
          <w:bCs/>
          <w:sz w:val="24"/>
          <w:szCs w:val="24"/>
        </w:rPr>
        <w:t>ze środków Europejskiego Funduszu Rozwoju Regionalnego w ramach Regionalnego Programu Operacyjnego Województwa Podlaskiego (RPO WP) na lata 2014 – 2020</w:t>
      </w:r>
      <w:r w:rsidRPr="00ED3CE4">
        <w:rPr>
          <w:rFonts w:ascii="Calibri" w:eastAsia="Calibri" w:hAnsi="Calibri" w:cs="Calibri"/>
          <w:bCs/>
          <w:sz w:val="24"/>
          <w:szCs w:val="24"/>
        </w:rPr>
        <w:t>.</w:t>
      </w:r>
    </w:p>
    <w:p w14:paraId="19ECE054" w14:textId="77777777" w:rsidR="00A8107F" w:rsidRPr="00ED3CE4" w:rsidRDefault="00A8107F"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 4</w:t>
      </w:r>
    </w:p>
    <w:p w14:paraId="2F66AFE9" w14:textId="77777777" w:rsidR="00A8107F" w:rsidRPr="00ED3CE4" w:rsidRDefault="00A8107F" w:rsidP="00A318D8">
      <w:pPr>
        <w:numPr>
          <w:ilvl w:val="0"/>
          <w:numId w:val="4"/>
        </w:numPr>
        <w:spacing w:after="0"/>
        <w:contextualSpacing/>
        <w:jc w:val="both"/>
        <w:rPr>
          <w:rFonts w:ascii="Calibri" w:eastAsia="Calibri" w:hAnsi="Calibri" w:cs="Calibri"/>
          <w:bCs/>
          <w:sz w:val="24"/>
          <w:szCs w:val="24"/>
        </w:rPr>
      </w:pPr>
      <w:r w:rsidRPr="00ED3CE4">
        <w:rPr>
          <w:rFonts w:ascii="Calibri" w:eastAsia="Calibri" w:hAnsi="Calibri" w:cs="Calibri"/>
          <w:bCs/>
          <w:sz w:val="24"/>
          <w:szCs w:val="24"/>
        </w:rPr>
        <w:t>Strony zgodnie oświadczają, że w przypadku nienależytego lub nieterminowego wykonania przedmiotu umowy, Zamawiający ma prawo odmowy wypłaty całości lub części wynagrodzenia.</w:t>
      </w:r>
    </w:p>
    <w:p w14:paraId="11775CBB" w14:textId="77777777" w:rsidR="00A8107F" w:rsidRPr="00961C70" w:rsidRDefault="00A8107F" w:rsidP="00961C70">
      <w:pPr>
        <w:numPr>
          <w:ilvl w:val="0"/>
          <w:numId w:val="4"/>
        </w:numPr>
        <w:spacing w:after="0"/>
        <w:contextualSpacing/>
        <w:jc w:val="both"/>
        <w:rPr>
          <w:rFonts w:eastAsia="Calibri" w:cs="Calibri"/>
          <w:bCs/>
          <w:sz w:val="24"/>
          <w:szCs w:val="24"/>
        </w:rPr>
      </w:pPr>
      <w:r w:rsidRPr="00ED3CE4">
        <w:rPr>
          <w:rFonts w:ascii="Calibri" w:eastAsia="Calibri" w:hAnsi="Calibri" w:cs="Calibri"/>
          <w:bCs/>
          <w:sz w:val="24"/>
          <w:szCs w:val="24"/>
        </w:rPr>
        <w:t xml:space="preserve">Wykonawca zobowiązuje się do pokrycia wszystkich strat wynikłych z powodu niewykonania przedmiotu </w:t>
      </w:r>
      <w:r w:rsidRPr="00961C70">
        <w:rPr>
          <w:rFonts w:eastAsia="Calibri" w:cs="Calibri"/>
          <w:bCs/>
          <w:sz w:val="24"/>
          <w:szCs w:val="24"/>
        </w:rPr>
        <w:t>umowy względnie zniszczenia lub uszkodzenia powierzonego mu mienia według protokolarnego ustalenia.</w:t>
      </w:r>
    </w:p>
    <w:p w14:paraId="2B2D38AB" w14:textId="77777777" w:rsidR="00A8107F" w:rsidRPr="00961C70" w:rsidRDefault="00A8107F" w:rsidP="00961C70">
      <w:pPr>
        <w:spacing w:after="0"/>
        <w:jc w:val="both"/>
        <w:rPr>
          <w:rFonts w:eastAsia="Calibri" w:cs="Calibri"/>
          <w:bCs/>
          <w:sz w:val="24"/>
          <w:szCs w:val="24"/>
        </w:rPr>
      </w:pPr>
    </w:p>
    <w:p w14:paraId="00E3BD95" w14:textId="77777777" w:rsidR="00A24E46" w:rsidRPr="00961C70" w:rsidRDefault="00A24E46" w:rsidP="00961C70">
      <w:pPr>
        <w:spacing w:after="0"/>
        <w:jc w:val="center"/>
        <w:rPr>
          <w:rFonts w:eastAsia="Calibri" w:cs="Calibri"/>
          <w:b/>
          <w:bCs/>
          <w:sz w:val="24"/>
          <w:szCs w:val="24"/>
        </w:rPr>
      </w:pPr>
      <w:r w:rsidRPr="00961C70">
        <w:rPr>
          <w:rFonts w:eastAsia="Calibri" w:cs="Calibri"/>
          <w:b/>
          <w:bCs/>
          <w:sz w:val="24"/>
          <w:szCs w:val="24"/>
        </w:rPr>
        <w:t>Ochrona danych osobowych</w:t>
      </w:r>
    </w:p>
    <w:p w14:paraId="3BECBF37" w14:textId="77777777" w:rsidR="00DE7E3C" w:rsidRPr="00961C70" w:rsidRDefault="00A8107F" w:rsidP="00961C70">
      <w:pPr>
        <w:spacing w:after="0"/>
        <w:jc w:val="center"/>
        <w:rPr>
          <w:rFonts w:eastAsia="Calibri" w:cs="Calibri"/>
          <w:b/>
          <w:bCs/>
          <w:sz w:val="24"/>
          <w:szCs w:val="24"/>
        </w:rPr>
      </w:pPr>
      <w:r w:rsidRPr="00961C70">
        <w:rPr>
          <w:rFonts w:eastAsia="Calibri" w:cs="Calibri"/>
          <w:b/>
          <w:bCs/>
          <w:sz w:val="24"/>
          <w:szCs w:val="24"/>
        </w:rPr>
        <w:t>§ 5</w:t>
      </w:r>
    </w:p>
    <w:p w14:paraId="0B80CA42" w14:textId="77777777" w:rsidR="00961C70" w:rsidRPr="00961C70" w:rsidRDefault="00961C70" w:rsidP="00961C70">
      <w:pPr>
        <w:spacing w:after="0"/>
        <w:jc w:val="both"/>
        <w:rPr>
          <w:rFonts w:eastAsia="Calibri" w:cs="Times New Roman"/>
          <w:sz w:val="24"/>
          <w:szCs w:val="24"/>
        </w:rPr>
      </w:pPr>
      <w:r w:rsidRPr="00961C70">
        <w:rPr>
          <w:rFonts w:eastAsia="Calibri" w:cs="Times New Roman"/>
          <w:sz w:val="24"/>
          <w:szCs w:val="24"/>
        </w:rPr>
        <w:t>Jeżeli w związku z realizacją umowy i w celu jej wykonania zajdzie konieczność przetwarzania danych osobowych przez Wykonawcę wówczas będzie on obowiązana do stosowania przepisów dotyczących przetwarzania danych osobowych określonych w rozporządzeniu Parlamentu Europejskiego i Rady (UE) 2016/679 z 27 kwietnia 2016 r. w sprawie ochrony osób fizycznych w związku z przetwarzaniem danych osobowych i w sprawie swobodnego przepływu takich danych oraz uchylenia dyrektywy 95/46/WE (</w:t>
      </w:r>
      <w:proofErr w:type="spellStart"/>
      <w:r w:rsidRPr="00961C70">
        <w:rPr>
          <w:rFonts w:eastAsia="Calibri" w:cs="Times New Roman"/>
          <w:sz w:val="24"/>
          <w:szCs w:val="24"/>
        </w:rPr>
        <w:t>Dz.Urz.UE.L</w:t>
      </w:r>
      <w:proofErr w:type="spellEnd"/>
      <w:r w:rsidRPr="00961C70">
        <w:rPr>
          <w:rFonts w:eastAsia="Calibri" w:cs="Times New Roman"/>
          <w:sz w:val="24"/>
          <w:szCs w:val="24"/>
        </w:rPr>
        <w:t>. 2016.119.1) i wynikających z niego innych aktów prawnych.</w:t>
      </w:r>
    </w:p>
    <w:p w14:paraId="229CBCFA" w14:textId="77777777" w:rsidR="00A8107F" w:rsidRPr="00961C70" w:rsidRDefault="00A8107F" w:rsidP="00961C70">
      <w:pPr>
        <w:spacing w:after="0"/>
        <w:jc w:val="both"/>
        <w:rPr>
          <w:rFonts w:eastAsia="Calibri" w:cs="Calibri"/>
          <w:b/>
          <w:bCs/>
          <w:sz w:val="24"/>
          <w:szCs w:val="24"/>
        </w:rPr>
      </w:pPr>
    </w:p>
    <w:p w14:paraId="1E23BA41" w14:textId="77777777" w:rsidR="00697D92" w:rsidRPr="00961C70" w:rsidRDefault="001E0C76" w:rsidP="00961C70">
      <w:pPr>
        <w:spacing w:after="0"/>
        <w:jc w:val="center"/>
        <w:rPr>
          <w:rFonts w:eastAsia="Calibri" w:cs="Calibri"/>
          <w:b/>
          <w:bCs/>
          <w:sz w:val="24"/>
          <w:szCs w:val="24"/>
        </w:rPr>
      </w:pPr>
      <w:r w:rsidRPr="00961C70">
        <w:rPr>
          <w:rFonts w:eastAsia="Calibri" w:cs="Calibri"/>
          <w:b/>
          <w:bCs/>
          <w:sz w:val="24"/>
          <w:szCs w:val="24"/>
        </w:rPr>
        <w:t>Podwykonawstwo</w:t>
      </w:r>
    </w:p>
    <w:p w14:paraId="5BAD1E36" w14:textId="2DE60B3C" w:rsidR="001E0C76" w:rsidRPr="00961C70" w:rsidRDefault="001E0C76" w:rsidP="00961C70">
      <w:pPr>
        <w:spacing w:after="0"/>
        <w:jc w:val="center"/>
        <w:rPr>
          <w:rFonts w:eastAsia="Calibri" w:cs="Calibri"/>
          <w:b/>
          <w:bCs/>
          <w:sz w:val="24"/>
          <w:szCs w:val="24"/>
        </w:rPr>
      </w:pPr>
      <w:r w:rsidRPr="00961C70">
        <w:rPr>
          <w:rFonts w:eastAsia="Calibri" w:cs="Calibri"/>
          <w:b/>
          <w:bCs/>
          <w:sz w:val="24"/>
          <w:szCs w:val="24"/>
        </w:rPr>
        <w:t xml:space="preserve">§ </w:t>
      </w:r>
      <w:r w:rsidR="004146AD" w:rsidRPr="00961C70">
        <w:rPr>
          <w:rFonts w:eastAsia="Calibri" w:cs="Calibri"/>
          <w:b/>
          <w:bCs/>
          <w:sz w:val="24"/>
          <w:szCs w:val="24"/>
        </w:rPr>
        <w:t>6</w:t>
      </w:r>
    </w:p>
    <w:p w14:paraId="1B6CEC37" w14:textId="77777777" w:rsidR="001E0C76" w:rsidRPr="00961C70" w:rsidRDefault="001E0C76" w:rsidP="00961C70">
      <w:pPr>
        <w:pStyle w:val="Akapitzlist"/>
        <w:numPr>
          <w:ilvl w:val="0"/>
          <w:numId w:val="29"/>
        </w:numPr>
        <w:spacing w:after="0"/>
        <w:jc w:val="both"/>
        <w:rPr>
          <w:rFonts w:eastAsia="Calibri" w:cs="Calibri"/>
          <w:bCs/>
          <w:sz w:val="24"/>
          <w:szCs w:val="24"/>
        </w:rPr>
      </w:pPr>
      <w:r w:rsidRPr="00961C70">
        <w:rPr>
          <w:rFonts w:eastAsia="Calibri" w:cs="Calibri"/>
          <w:bCs/>
          <w:sz w:val="24"/>
          <w:szCs w:val="24"/>
        </w:rPr>
        <w:t>Wykonawca może</w:t>
      </w:r>
      <w:r w:rsidR="00FA0902" w:rsidRPr="00961C70">
        <w:rPr>
          <w:rFonts w:eastAsia="Calibri" w:cs="Calibri"/>
          <w:bCs/>
          <w:sz w:val="24"/>
          <w:szCs w:val="24"/>
        </w:rPr>
        <w:t xml:space="preserve"> w trakcie trwania umowy</w:t>
      </w:r>
      <w:r w:rsidRPr="00961C70">
        <w:rPr>
          <w:rFonts w:eastAsia="Calibri" w:cs="Calibri"/>
          <w:bCs/>
          <w:sz w:val="24"/>
          <w:szCs w:val="24"/>
        </w:rPr>
        <w:t xml:space="preserve"> powierzyć realizację części przedmiotu umowy podwykonawcom.</w:t>
      </w:r>
    </w:p>
    <w:p w14:paraId="3CAEB15A" w14:textId="77777777" w:rsidR="001E0C76" w:rsidRPr="00ED3CE4" w:rsidRDefault="00FA0902" w:rsidP="00961C70">
      <w:pPr>
        <w:pStyle w:val="Akapitzlist"/>
        <w:numPr>
          <w:ilvl w:val="0"/>
          <w:numId w:val="29"/>
        </w:numPr>
        <w:spacing w:after="0"/>
        <w:jc w:val="both"/>
        <w:rPr>
          <w:rFonts w:ascii="Calibri" w:eastAsia="Calibri" w:hAnsi="Calibri" w:cs="Calibri"/>
          <w:bCs/>
          <w:sz w:val="24"/>
          <w:szCs w:val="24"/>
        </w:rPr>
      </w:pPr>
      <w:r w:rsidRPr="00ED3CE4">
        <w:rPr>
          <w:rFonts w:ascii="Calibri" w:eastAsia="Calibri" w:hAnsi="Calibri" w:cs="Calibri"/>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14:paraId="14D6AC74" w14:textId="77777777" w:rsidR="00FA0902" w:rsidRPr="00ED3CE4" w:rsidRDefault="00FA0902" w:rsidP="00A318D8">
      <w:pPr>
        <w:pStyle w:val="Akapitzlist"/>
        <w:numPr>
          <w:ilvl w:val="0"/>
          <w:numId w:val="29"/>
        </w:numPr>
        <w:spacing w:after="0"/>
        <w:jc w:val="both"/>
        <w:rPr>
          <w:rFonts w:ascii="Calibri" w:eastAsia="Calibri" w:hAnsi="Calibri" w:cs="Calibri"/>
          <w:bCs/>
          <w:sz w:val="24"/>
          <w:szCs w:val="24"/>
        </w:rPr>
      </w:pPr>
      <w:r w:rsidRPr="00ED3CE4">
        <w:rPr>
          <w:rFonts w:ascii="Calibri" w:eastAsia="Calibri" w:hAnsi="Calibri" w:cs="Calibri"/>
          <w:bCs/>
          <w:sz w:val="24"/>
          <w:szCs w:val="24"/>
        </w:rPr>
        <w:t>Wykonawca ponosi odpowiedzialność za działania lub zaniechania podwykonawców, jak za własne działania lub zaniechania.</w:t>
      </w:r>
    </w:p>
    <w:p w14:paraId="0AA2A10E" w14:textId="77777777" w:rsidR="00FA0902" w:rsidRPr="00ED3CE4" w:rsidRDefault="00FA0902" w:rsidP="00A318D8">
      <w:pPr>
        <w:pStyle w:val="Akapitzlist"/>
        <w:numPr>
          <w:ilvl w:val="0"/>
          <w:numId w:val="29"/>
        </w:numPr>
        <w:spacing w:after="0"/>
        <w:jc w:val="both"/>
        <w:rPr>
          <w:rFonts w:ascii="Calibri" w:eastAsia="Calibri" w:hAnsi="Calibri" w:cs="Calibri"/>
          <w:bCs/>
          <w:sz w:val="24"/>
          <w:szCs w:val="24"/>
        </w:rPr>
      </w:pPr>
      <w:r w:rsidRPr="00ED3CE4">
        <w:rPr>
          <w:rFonts w:ascii="Calibri" w:eastAsia="Calibri" w:hAnsi="Calibri" w:cs="Calibri"/>
          <w:bCs/>
          <w:sz w:val="24"/>
          <w:szCs w:val="24"/>
        </w:rPr>
        <w:t>Termin płatności wynagrodzenia należnego podwykonawcy określony w umowie z podwykonawcą nie może być dłuższy niż termin płatności wynagrodzenia należnego Wykonawcy określony w niniejszej umowie.</w:t>
      </w:r>
    </w:p>
    <w:p w14:paraId="1C09516F" w14:textId="77777777" w:rsidR="00FA0902" w:rsidRPr="00ED3CE4" w:rsidRDefault="00FA0902" w:rsidP="00A318D8">
      <w:pPr>
        <w:pStyle w:val="Akapitzlist"/>
        <w:numPr>
          <w:ilvl w:val="0"/>
          <w:numId w:val="29"/>
        </w:numPr>
        <w:spacing w:after="0"/>
        <w:jc w:val="both"/>
        <w:rPr>
          <w:rFonts w:ascii="Calibri" w:eastAsia="Calibri" w:hAnsi="Calibri" w:cs="Calibri"/>
          <w:bCs/>
          <w:sz w:val="24"/>
          <w:szCs w:val="24"/>
        </w:rPr>
      </w:pPr>
      <w:r w:rsidRPr="00ED3CE4">
        <w:rPr>
          <w:rFonts w:ascii="Calibri" w:eastAsia="Calibri" w:hAnsi="Calibri" w:cs="Calibri"/>
          <w:bCs/>
          <w:sz w:val="24"/>
          <w:szCs w:val="24"/>
        </w:rPr>
        <w:t>Zamawiający nie dopuszcza możliwości zawarcia umowy przez podwykonawcę z dalszym podwykonawcą.</w:t>
      </w:r>
    </w:p>
    <w:p w14:paraId="2C85BD68" w14:textId="77777777" w:rsidR="001E0C76" w:rsidRPr="00ED3CE4" w:rsidRDefault="001E0C76" w:rsidP="00A318D8">
      <w:pPr>
        <w:spacing w:after="0"/>
        <w:jc w:val="center"/>
        <w:rPr>
          <w:rFonts w:ascii="Calibri" w:eastAsia="Calibri" w:hAnsi="Calibri" w:cs="Calibri"/>
          <w:b/>
          <w:bCs/>
          <w:sz w:val="24"/>
          <w:szCs w:val="24"/>
        </w:rPr>
      </w:pPr>
    </w:p>
    <w:p w14:paraId="21C00D75" w14:textId="77777777" w:rsidR="006A5213" w:rsidRPr="00ED3CE4" w:rsidRDefault="006A5213"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Rękojmia i gwarancja</w:t>
      </w:r>
    </w:p>
    <w:p w14:paraId="5FD110B4" w14:textId="4161E112" w:rsidR="006A5213" w:rsidRPr="00C66880" w:rsidRDefault="006A5213" w:rsidP="00A318D8">
      <w:pPr>
        <w:spacing w:after="0"/>
        <w:jc w:val="center"/>
        <w:rPr>
          <w:rFonts w:ascii="Calibri" w:eastAsia="Calibri" w:hAnsi="Calibri" w:cs="Calibri"/>
          <w:b/>
          <w:bCs/>
          <w:sz w:val="24"/>
          <w:szCs w:val="24"/>
        </w:rPr>
      </w:pPr>
      <w:r w:rsidRPr="00C66880">
        <w:rPr>
          <w:rFonts w:ascii="Calibri" w:eastAsia="Calibri" w:hAnsi="Calibri" w:cs="Calibri"/>
          <w:b/>
          <w:bCs/>
          <w:sz w:val="24"/>
          <w:szCs w:val="24"/>
        </w:rPr>
        <w:lastRenderedPageBreak/>
        <w:t xml:space="preserve">§ </w:t>
      </w:r>
      <w:r w:rsidR="00E25AE1" w:rsidRPr="00C66880">
        <w:rPr>
          <w:rFonts w:ascii="Calibri" w:eastAsia="Calibri" w:hAnsi="Calibri" w:cs="Calibri"/>
          <w:b/>
          <w:bCs/>
          <w:sz w:val="24"/>
          <w:szCs w:val="24"/>
        </w:rPr>
        <w:t>7</w:t>
      </w:r>
    </w:p>
    <w:p w14:paraId="346356BB" w14:textId="3D1DCC31" w:rsidR="00446738" w:rsidRPr="00C66880" w:rsidRDefault="00446738" w:rsidP="00A318D8">
      <w:pPr>
        <w:pStyle w:val="Akapitzlist"/>
        <w:numPr>
          <w:ilvl w:val="0"/>
          <w:numId w:val="23"/>
        </w:numPr>
        <w:spacing w:after="0"/>
        <w:jc w:val="both"/>
        <w:rPr>
          <w:rFonts w:ascii="Calibri" w:hAnsi="Calibri" w:cs="Calibri"/>
          <w:sz w:val="24"/>
          <w:szCs w:val="24"/>
        </w:rPr>
      </w:pPr>
      <w:r w:rsidRPr="00C66880">
        <w:rPr>
          <w:rFonts w:ascii="Calibri" w:hAnsi="Calibri" w:cs="Calibri"/>
          <w:sz w:val="24"/>
          <w:szCs w:val="24"/>
        </w:rPr>
        <w:t xml:space="preserve">Wykonawca udzieli Zamawiającemu gwarancji jakości na wykonany przedmiot umowy na okres </w:t>
      </w:r>
      <w:r w:rsidRPr="00C66880">
        <w:rPr>
          <w:rFonts w:ascii="Calibri" w:hAnsi="Calibri" w:cs="Calibri"/>
          <w:b/>
          <w:sz w:val="24"/>
          <w:szCs w:val="24"/>
          <w:highlight w:val="yellow"/>
        </w:rPr>
        <w:t>………</w:t>
      </w:r>
      <w:r w:rsidR="00C66880" w:rsidRPr="00C66880">
        <w:rPr>
          <w:rFonts w:ascii="Calibri" w:hAnsi="Calibri" w:cs="Calibri"/>
          <w:b/>
          <w:sz w:val="24"/>
          <w:szCs w:val="24"/>
          <w:highlight w:val="yellow"/>
        </w:rPr>
        <w:t>………</w:t>
      </w:r>
      <w:r w:rsidRPr="00C66880">
        <w:rPr>
          <w:rFonts w:ascii="Calibri" w:hAnsi="Calibri" w:cs="Calibri"/>
          <w:sz w:val="24"/>
          <w:szCs w:val="24"/>
        </w:rPr>
        <w:t xml:space="preserve"> licząc od dnia odbioru</w:t>
      </w:r>
      <w:r w:rsidR="00D1284E" w:rsidRPr="00C66880">
        <w:rPr>
          <w:rFonts w:ascii="Calibri" w:hAnsi="Calibri" w:cs="Calibri"/>
          <w:sz w:val="24"/>
          <w:szCs w:val="24"/>
        </w:rPr>
        <w:t xml:space="preserve"> </w:t>
      </w:r>
      <w:r w:rsidR="006502AD">
        <w:rPr>
          <w:rFonts w:ascii="Calibri" w:hAnsi="Calibri" w:cs="Calibri"/>
          <w:sz w:val="24"/>
          <w:szCs w:val="24"/>
        </w:rPr>
        <w:t xml:space="preserve">końcowego przedmiotu </w:t>
      </w:r>
      <w:r w:rsidR="00D1284E" w:rsidRPr="00C66880">
        <w:rPr>
          <w:rFonts w:ascii="Calibri" w:hAnsi="Calibri" w:cs="Calibri"/>
          <w:sz w:val="24"/>
          <w:szCs w:val="24"/>
        </w:rPr>
        <w:t>zamówienia</w:t>
      </w:r>
      <w:r w:rsidRPr="00C66880">
        <w:rPr>
          <w:rFonts w:ascii="Calibri" w:hAnsi="Calibri" w:cs="Calibri"/>
          <w:sz w:val="24"/>
          <w:szCs w:val="24"/>
        </w:rPr>
        <w:t>.</w:t>
      </w:r>
    </w:p>
    <w:p w14:paraId="6203099D" w14:textId="22A7553C" w:rsidR="00446738" w:rsidRPr="00C66880" w:rsidRDefault="00446738" w:rsidP="00A318D8">
      <w:pPr>
        <w:pStyle w:val="Akapitzlist"/>
        <w:numPr>
          <w:ilvl w:val="0"/>
          <w:numId w:val="23"/>
        </w:numPr>
        <w:spacing w:after="0"/>
        <w:jc w:val="both"/>
        <w:rPr>
          <w:rFonts w:ascii="Calibri" w:hAnsi="Calibri" w:cs="Calibri"/>
          <w:sz w:val="24"/>
          <w:szCs w:val="24"/>
        </w:rPr>
      </w:pPr>
      <w:r w:rsidRPr="00C66880">
        <w:rPr>
          <w:rFonts w:ascii="Calibri" w:hAnsi="Calibri" w:cs="Calibri"/>
          <w:sz w:val="24"/>
          <w:szCs w:val="24"/>
        </w:rPr>
        <w:t>W przypadku ujawnionych przez Zamawiającego wad w wykonanych pracach geodezyjnych, w okresie obowiązywania gwarancji, które były przedmiotem nadzor</w:t>
      </w:r>
      <w:r w:rsidR="00C66880" w:rsidRPr="00C66880">
        <w:rPr>
          <w:rFonts w:ascii="Calibri" w:hAnsi="Calibri" w:cs="Calibri"/>
          <w:sz w:val="24"/>
          <w:szCs w:val="24"/>
        </w:rPr>
        <w:t>u</w:t>
      </w:r>
      <w:r w:rsidRPr="00C66880">
        <w:rPr>
          <w:rFonts w:ascii="Calibri" w:hAnsi="Calibri" w:cs="Calibri"/>
          <w:sz w:val="24"/>
          <w:szCs w:val="24"/>
        </w:rPr>
        <w:t xml:space="preserve"> Wykonawcy, Zamawiający ma prawo zlecić nadzór Wykonawcy nad usuwaniem wad przez wykonawcę prac geodezyjnych.</w:t>
      </w:r>
    </w:p>
    <w:p w14:paraId="2994C964" w14:textId="54AEF59C" w:rsidR="00446738" w:rsidRPr="00C66880" w:rsidRDefault="00446738" w:rsidP="00A318D8">
      <w:pPr>
        <w:pStyle w:val="Akapitzlist"/>
        <w:numPr>
          <w:ilvl w:val="0"/>
          <w:numId w:val="23"/>
        </w:numPr>
        <w:spacing w:after="0"/>
        <w:jc w:val="both"/>
        <w:rPr>
          <w:rFonts w:ascii="Calibri" w:hAnsi="Calibri" w:cs="Calibri"/>
          <w:sz w:val="24"/>
          <w:szCs w:val="24"/>
        </w:rPr>
      </w:pPr>
      <w:r w:rsidRPr="00C66880">
        <w:rPr>
          <w:rFonts w:ascii="Calibri" w:hAnsi="Calibri" w:cs="Calibri"/>
          <w:sz w:val="24"/>
          <w:szCs w:val="24"/>
        </w:rPr>
        <w:t xml:space="preserve">Wykonawca w terminie nie dłuższym niż 30 dni od dnia przekazania materiałów do weryfikacji dokona sprawdzenia materiałów poprawionych przez </w:t>
      </w:r>
      <w:r w:rsidR="00C66880" w:rsidRPr="00C66880">
        <w:rPr>
          <w:rFonts w:ascii="Calibri" w:hAnsi="Calibri" w:cs="Calibri"/>
          <w:sz w:val="24"/>
          <w:szCs w:val="24"/>
        </w:rPr>
        <w:t>w</w:t>
      </w:r>
      <w:r w:rsidRPr="00C66880">
        <w:rPr>
          <w:rFonts w:ascii="Calibri" w:hAnsi="Calibri" w:cs="Calibri"/>
          <w:sz w:val="24"/>
          <w:szCs w:val="24"/>
        </w:rPr>
        <w:t>ykonawcę prac geodezyjnych i potwierdzi prawidłowość usuniętych wad.</w:t>
      </w:r>
    </w:p>
    <w:p w14:paraId="4BFED6BF" w14:textId="77777777" w:rsidR="00446738" w:rsidRPr="00ED3CE4" w:rsidRDefault="00446738" w:rsidP="00A318D8">
      <w:pPr>
        <w:pStyle w:val="Akapitzlist"/>
        <w:numPr>
          <w:ilvl w:val="0"/>
          <w:numId w:val="23"/>
        </w:numPr>
        <w:spacing w:after="0"/>
        <w:jc w:val="both"/>
        <w:rPr>
          <w:rFonts w:ascii="Calibri" w:hAnsi="Calibri" w:cs="Calibri"/>
          <w:sz w:val="24"/>
          <w:szCs w:val="24"/>
        </w:rPr>
      </w:pPr>
      <w:r w:rsidRPr="00ED3CE4">
        <w:rPr>
          <w:rFonts w:ascii="Calibri" w:hAnsi="Calibri" w:cs="Calibri"/>
          <w:sz w:val="24"/>
          <w:szCs w:val="24"/>
        </w:rPr>
        <w:t>Zamawiający ma prawo wykonywać uprawnienia z tytułu rękojmi za wady przedmiotu umowy lub jego części niezależnie od uprawnień wynikających z gwarancji.</w:t>
      </w:r>
    </w:p>
    <w:p w14:paraId="0A8139ED" w14:textId="77777777" w:rsidR="00446738" w:rsidRPr="00ED3CE4" w:rsidRDefault="00446738" w:rsidP="00A318D8">
      <w:pPr>
        <w:pStyle w:val="Akapitzlist"/>
        <w:numPr>
          <w:ilvl w:val="0"/>
          <w:numId w:val="23"/>
        </w:numPr>
        <w:spacing w:after="0"/>
        <w:jc w:val="both"/>
        <w:rPr>
          <w:rFonts w:ascii="Calibri" w:hAnsi="Calibri" w:cs="Calibri"/>
          <w:sz w:val="24"/>
          <w:szCs w:val="24"/>
        </w:rPr>
      </w:pPr>
      <w:r w:rsidRPr="00ED3CE4">
        <w:rPr>
          <w:rFonts w:ascii="Calibri" w:hAnsi="Calibri" w:cs="Calibri"/>
          <w:sz w:val="24"/>
          <w:szCs w:val="24"/>
        </w:rPr>
        <w:t>W razie wad ujawnionych w czasie użytkowania przedmiotu umowy Wykonawca jest zobowiązany od ich usunięcia w terminie określonym przez Zamawiającego.</w:t>
      </w:r>
    </w:p>
    <w:p w14:paraId="1A97F917" w14:textId="77777777" w:rsidR="00446738" w:rsidRPr="00ED3CE4" w:rsidRDefault="00446738" w:rsidP="00A318D8">
      <w:pPr>
        <w:pStyle w:val="Akapitzlist"/>
        <w:numPr>
          <w:ilvl w:val="0"/>
          <w:numId w:val="23"/>
        </w:numPr>
        <w:spacing w:after="0"/>
        <w:jc w:val="both"/>
        <w:rPr>
          <w:rFonts w:ascii="Calibri" w:hAnsi="Calibri" w:cs="Calibri"/>
          <w:sz w:val="24"/>
          <w:szCs w:val="24"/>
        </w:rPr>
      </w:pPr>
      <w:r w:rsidRPr="00ED3CE4">
        <w:rPr>
          <w:rFonts w:ascii="Calibri" w:hAnsi="Calibri" w:cs="Calibri"/>
          <w:sz w:val="24"/>
          <w:szCs w:val="24"/>
        </w:rPr>
        <w:t>W przypadku zwłoki Wykonawcy w usunięciu wad stwierdzonych w okresie rękojmi lub gwarancji jakości, Zamawiający może zlecić ich usunięcie innemu podmiotowi, na koszt Wykonawcy.</w:t>
      </w:r>
    </w:p>
    <w:p w14:paraId="533B9F7A" w14:textId="77777777" w:rsidR="00446738" w:rsidRPr="00ED3CE4" w:rsidRDefault="00446738" w:rsidP="00A318D8">
      <w:pPr>
        <w:pStyle w:val="Akapitzlist"/>
        <w:numPr>
          <w:ilvl w:val="0"/>
          <w:numId w:val="23"/>
        </w:numPr>
        <w:spacing w:after="0"/>
        <w:jc w:val="both"/>
        <w:rPr>
          <w:rFonts w:ascii="Calibri" w:hAnsi="Calibri" w:cs="Calibri"/>
          <w:sz w:val="24"/>
          <w:szCs w:val="24"/>
        </w:rPr>
      </w:pPr>
      <w:r w:rsidRPr="00ED3CE4">
        <w:rPr>
          <w:rFonts w:ascii="Calibri" w:hAnsi="Calibri" w:cs="Calibri"/>
          <w:sz w:val="24"/>
          <w:szCs w:val="24"/>
        </w:rPr>
        <w:t>Wykonawca odpowiada za wady przedmiotu umowy lub jego części również po upływie okresu rękojmi i/lub gwarancji, jeżeli Zamawiający zawiadomił Wykonawcę o wadach przedmiotu umowy lub jego części przed upływem okresu rękojmi i/lub gwarancji.</w:t>
      </w:r>
    </w:p>
    <w:p w14:paraId="72D77243" w14:textId="77777777" w:rsidR="00700A80" w:rsidRPr="00ED3CE4" w:rsidRDefault="00700A80" w:rsidP="00A318D8">
      <w:pPr>
        <w:spacing w:after="0"/>
        <w:rPr>
          <w:rFonts w:ascii="Calibri" w:eastAsia="Calibri" w:hAnsi="Calibri" w:cs="Calibri"/>
          <w:b/>
          <w:bCs/>
          <w:sz w:val="24"/>
          <w:szCs w:val="24"/>
        </w:rPr>
      </w:pPr>
    </w:p>
    <w:p w14:paraId="4E476388" w14:textId="77777777" w:rsidR="00700A80" w:rsidRPr="00ED3CE4" w:rsidRDefault="00700A80"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Kary umowne</w:t>
      </w:r>
      <w:r w:rsidR="0006101B" w:rsidRPr="00ED3CE4">
        <w:rPr>
          <w:rFonts w:ascii="Calibri" w:eastAsia="Calibri" w:hAnsi="Calibri" w:cs="Calibri"/>
          <w:b/>
          <w:bCs/>
          <w:sz w:val="24"/>
          <w:szCs w:val="24"/>
        </w:rPr>
        <w:t xml:space="preserve"> i odpowiedzialność Wykonawcy</w:t>
      </w:r>
    </w:p>
    <w:p w14:paraId="23C24787" w14:textId="5B2682BD" w:rsidR="00EE4D97" w:rsidRPr="00ED3CE4" w:rsidRDefault="00A8107F"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 xml:space="preserve">§ </w:t>
      </w:r>
      <w:r w:rsidR="00E25AE1" w:rsidRPr="00ED3CE4">
        <w:rPr>
          <w:rFonts w:ascii="Calibri" w:eastAsia="Calibri" w:hAnsi="Calibri" w:cs="Calibri"/>
          <w:b/>
          <w:bCs/>
          <w:sz w:val="24"/>
          <w:szCs w:val="24"/>
        </w:rPr>
        <w:t>8</w:t>
      </w:r>
    </w:p>
    <w:p w14:paraId="6F3EC7D4" w14:textId="77777777" w:rsidR="00A8107F" w:rsidRPr="00ED3CE4" w:rsidRDefault="00A8107F" w:rsidP="00A318D8">
      <w:pPr>
        <w:numPr>
          <w:ilvl w:val="0"/>
          <w:numId w:val="8"/>
        </w:numPr>
        <w:spacing w:after="0"/>
        <w:jc w:val="both"/>
        <w:rPr>
          <w:rFonts w:ascii="Calibri" w:eastAsia="Calibri" w:hAnsi="Calibri" w:cs="Calibri"/>
          <w:bCs/>
          <w:sz w:val="24"/>
          <w:szCs w:val="24"/>
        </w:rPr>
      </w:pPr>
      <w:r w:rsidRPr="00ED3CE4">
        <w:rPr>
          <w:rFonts w:ascii="Calibri" w:eastAsia="Calibri" w:hAnsi="Calibri" w:cs="Calibri"/>
          <w:bCs/>
          <w:sz w:val="24"/>
          <w:szCs w:val="24"/>
        </w:rPr>
        <w:t>Strony zastrzegają sobie prawo dochodzenia kar umownych za niewykonanie lub nienależyte wykonanie przedmiotu umowy.</w:t>
      </w:r>
    </w:p>
    <w:p w14:paraId="5684FC49" w14:textId="77777777" w:rsidR="00A8107F" w:rsidRPr="00ED3CE4" w:rsidRDefault="00A8107F" w:rsidP="00A318D8">
      <w:pPr>
        <w:numPr>
          <w:ilvl w:val="0"/>
          <w:numId w:val="8"/>
        </w:numPr>
        <w:spacing w:after="0"/>
        <w:jc w:val="both"/>
        <w:rPr>
          <w:rFonts w:ascii="Calibri" w:eastAsia="Calibri" w:hAnsi="Calibri" w:cs="Calibri"/>
          <w:bCs/>
          <w:sz w:val="24"/>
          <w:szCs w:val="24"/>
        </w:rPr>
      </w:pPr>
      <w:r w:rsidRPr="00ED3CE4">
        <w:rPr>
          <w:rFonts w:ascii="Calibri" w:eastAsia="Calibri" w:hAnsi="Calibri" w:cs="Calibri"/>
          <w:bCs/>
          <w:sz w:val="24"/>
          <w:szCs w:val="24"/>
        </w:rPr>
        <w:t>Kary umowne będą naliczane w następujących wypadkach i wysokościach:</w:t>
      </w:r>
    </w:p>
    <w:p w14:paraId="46CF687E" w14:textId="06372172" w:rsidR="00A96D8D" w:rsidRDefault="00A96D8D" w:rsidP="00A318D8">
      <w:pPr>
        <w:numPr>
          <w:ilvl w:val="0"/>
          <w:numId w:val="2"/>
        </w:numPr>
        <w:spacing w:after="0"/>
        <w:ind w:left="1134" w:hanging="425"/>
        <w:jc w:val="both"/>
        <w:rPr>
          <w:rFonts w:ascii="Calibri" w:hAnsi="Calibri" w:cs="Calibri"/>
          <w:bCs/>
          <w:sz w:val="24"/>
          <w:szCs w:val="24"/>
        </w:rPr>
      </w:pPr>
      <w:r w:rsidRPr="00ED3CE4">
        <w:rPr>
          <w:rFonts w:ascii="Calibri" w:hAnsi="Calibri" w:cs="Calibri"/>
          <w:bCs/>
          <w:sz w:val="24"/>
          <w:szCs w:val="24"/>
        </w:rPr>
        <w:t xml:space="preserve">w przypadku rozwiązania lub odstąpienia od niniejszej umowy </w:t>
      </w:r>
      <w:r w:rsidR="00CD1F6C">
        <w:rPr>
          <w:rFonts w:ascii="Calibri" w:hAnsi="Calibri" w:cs="Calibri"/>
          <w:bCs/>
          <w:sz w:val="24"/>
          <w:szCs w:val="24"/>
        </w:rPr>
        <w:t xml:space="preserve">w całości </w:t>
      </w:r>
      <w:r w:rsidRPr="00ED3CE4">
        <w:rPr>
          <w:rFonts w:ascii="Calibri" w:hAnsi="Calibri" w:cs="Calibri"/>
          <w:bCs/>
          <w:sz w:val="24"/>
          <w:szCs w:val="24"/>
        </w:rPr>
        <w:t xml:space="preserve">z winy Wykonawcy, Wykonawca zapłaci Zamawiającemu karę umowną w wysokości </w:t>
      </w:r>
      <w:r w:rsidR="00FA0902" w:rsidRPr="00ED3CE4">
        <w:rPr>
          <w:rFonts w:ascii="Calibri" w:hAnsi="Calibri" w:cs="Calibri"/>
          <w:bCs/>
          <w:sz w:val="24"/>
          <w:szCs w:val="24"/>
        </w:rPr>
        <w:t>2</w:t>
      </w:r>
      <w:r w:rsidRPr="00ED3CE4">
        <w:rPr>
          <w:rFonts w:ascii="Calibri" w:hAnsi="Calibri" w:cs="Calibri"/>
          <w:bCs/>
          <w:sz w:val="24"/>
          <w:szCs w:val="24"/>
        </w:rPr>
        <w:t>0</w:t>
      </w:r>
      <w:r w:rsidR="005A2F72" w:rsidRPr="00ED3CE4">
        <w:rPr>
          <w:rFonts w:ascii="Calibri" w:hAnsi="Calibri" w:cs="Calibri"/>
          <w:bCs/>
          <w:sz w:val="24"/>
          <w:szCs w:val="24"/>
        </w:rPr>
        <w:t xml:space="preserve"> </w:t>
      </w:r>
      <w:r w:rsidRPr="00ED3CE4">
        <w:rPr>
          <w:rFonts w:ascii="Calibri" w:hAnsi="Calibri" w:cs="Calibri"/>
          <w:bCs/>
          <w:sz w:val="24"/>
          <w:szCs w:val="24"/>
        </w:rPr>
        <w:t>% wynagrodzenia umownego brutto</w:t>
      </w:r>
      <w:r w:rsidR="00E25AE1" w:rsidRPr="00ED3CE4">
        <w:rPr>
          <w:rFonts w:ascii="Calibri" w:hAnsi="Calibri" w:cs="Calibri"/>
          <w:bCs/>
          <w:sz w:val="24"/>
          <w:szCs w:val="24"/>
        </w:rPr>
        <w:t xml:space="preserve"> za </w:t>
      </w:r>
      <w:r w:rsidR="00CD1F6C">
        <w:rPr>
          <w:rFonts w:ascii="Calibri" w:hAnsi="Calibri" w:cs="Calibri"/>
          <w:bCs/>
          <w:sz w:val="24"/>
          <w:szCs w:val="24"/>
        </w:rPr>
        <w:t xml:space="preserve">wszystkie </w:t>
      </w:r>
      <w:r w:rsidR="00E25AE1" w:rsidRPr="00ED3CE4">
        <w:rPr>
          <w:rFonts w:ascii="Calibri" w:hAnsi="Calibri" w:cs="Calibri"/>
          <w:bCs/>
          <w:sz w:val="24"/>
          <w:szCs w:val="24"/>
        </w:rPr>
        <w:t>części zamówienia</w:t>
      </w:r>
      <w:r w:rsidRPr="00ED3CE4">
        <w:rPr>
          <w:rFonts w:ascii="Calibri" w:hAnsi="Calibri" w:cs="Calibri"/>
          <w:bCs/>
          <w:sz w:val="24"/>
          <w:szCs w:val="24"/>
        </w:rPr>
        <w:t>, określonego w § 3 ust. 1 umowy,</w:t>
      </w:r>
    </w:p>
    <w:p w14:paraId="0C0AD5A1" w14:textId="5AAAE57E" w:rsidR="00CD1F6C" w:rsidRPr="00CD1F6C" w:rsidRDefault="00CD1F6C" w:rsidP="00CD1F6C">
      <w:pPr>
        <w:numPr>
          <w:ilvl w:val="0"/>
          <w:numId w:val="2"/>
        </w:numPr>
        <w:spacing w:after="0"/>
        <w:ind w:left="1134" w:hanging="425"/>
        <w:jc w:val="both"/>
        <w:rPr>
          <w:rFonts w:ascii="Calibri" w:hAnsi="Calibri" w:cs="Calibri"/>
          <w:bCs/>
          <w:sz w:val="24"/>
          <w:szCs w:val="24"/>
        </w:rPr>
      </w:pPr>
      <w:r w:rsidRPr="00ED3CE4">
        <w:rPr>
          <w:rFonts w:ascii="Calibri" w:hAnsi="Calibri" w:cs="Calibri"/>
          <w:bCs/>
          <w:sz w:val="24"/>
          <w:szCs w:val="24"/>
        </w:rPr>
        <w:t xml:space="preserve">w przypadku rozwiązania lub odstąpienia od niniejszej umowy </w:t>
      </w:r>
      <w:r>
        <w:rPr>
          <w:rFonts w:ascii="Calibri" w:hAnsi="Calibri" w:cs="Calibri"/>
          <w:bCs/>
          <w:sz w:val="24"/>
          <w:szCs w:val="24"/>
        </w:rPr>
        <w:t>w ramach danej części zamówienia</w:t>
      </w:r>
      <w:r>
        <w:rPr>
          <w:rFonts w:ascii="Calibri" w:hAnsi="Calibri" w:cs="Calibri"/>
          <w:bCs/>
          <w:sz w:val="24"/>
          <w:szCs w:val="24"/>
        </w:rPr>
        <w:t xml:space="preserve"> </w:t>
      </w:r>
      <w:r w:rsidRPr="00ED3CE4">
        <w:rPr>
          <w:rFonts w:ascii="Calibri" w:hAnsi="Calibri" w:cs="Calibri"/>
          <w:bCs/>
          <w:sz w:val="24"/>
          <w:szCs w:val="24"/>
        </w:rPr>
        <w:t xml:space="preserve">z winy Wykonawcy, Wykonawca zapłaci Zamawiającemu karę umowną w wysokości 20 % wynagrodzenia umownego brutto za </w:t>
      </w:r>
      <w:r>
        <w:rPr>
          <w:rFonts w:ascii="Calibri" w:hAnsi="Calibri" w:cs="Calibri"/>
          <w:bCs/>
          <w:sz w:val="24"/>
          <w:szCs w:val="24"/>
        </w:rPr>
        <w:t xml:space="preserve">daną część </w:t>
      </w:r>
      <w:r w:rsidRPr="00ED3CE4">
        <w:rPr>
          <w:rFonts w:ascii="Calibri" w:hAnsi="Calibri" w:cs="Calibri"/>
          <w:bCs/>
          <w:sz w:val="24"/>
          <w:szCs w:val="24"/>
        </w:rPr>
        <w:t>zamówienia, określonego w § 3 ust. 1 umowy,</w:t>
      </w:r>
    </w:p>
    <w:p w14:paraId="28E17614" w14:textId="10A9AEEF" w:rsidR="00CD1F6C" w:rsidRDefault="00CD1F6C" w:rsidP="00CD1F6C">
      <w:pPr>
        <w:numPr>
          <w:ilvl w:val="0"/>
          <w:numId w:val="2"/>
        </w:numPr>
        <w:spacing w:after="0"/>
        <w:ind w:left="1134" w:hanging="425"/>
        <w:jc w:val="both"/>
        <w:rPr>
          <w:rFonts w:ascii="Calibri" w:hAnsi="Calibri" w:cs="Calibri"/>
          <w:bCs/>
          <w:sz w:val="24"/>
          <w:szCs w:val="24"/>
        </w:rPr>
      </w:pPr>
      <w:r w:rsidRPr="00ED3CE4">
        <w:rPr>
          <w:rFonts w:ascii="Calibri" w:hAnsi="Calibri" w:cs="Calibri"/>
          <w:bCs/>
          <w:sz w:val="24"/>
          <w:szCs w:val="24"/>
        </w:rPr>
        <w:t xml:space="preserve">w przypadku rozwiązania lub odstąpienia od niniejszej umowy </w:t>
      </w:r>
      <w:r>
        <w:rPr>
          <w:rFonts w:ascii="Calibri" w:hAnsi="Calibri" w:cs="Calibri"/>
          <w:bCs/>
          <w:sz w:val="24"/>
          <w:szCs w:val="24"/>
        </w:rPr>
        <w:t xml:space="preserve">w całości </w:t>
      </w:r>
      <w:r w:rsidRPr="00ED3CE4">
        <w:rPr>
          <w:rFonts w:ascii="Calibri" w:hAnsi="Calibri" w:cs="Calibri"/>
          <w:bCs/>
          <w:sz w:val="24"/>
          <w:szCs w:val="24"/>
        </w:rPr>
        <w:t xml:space="preserve">z winy </w:t>
      </w:r>
      <w:r>
        <w:rPr>
          <w:rFonts w:ascii="Calibri" w:hAnsi="Calibri" w:cs="Calibri"/>
          <w:bCs/>
          <w:sz w:val="24"/>
          <w:szCs w:val="24"/>
        </w:rPr>
        <w:t>Zamawiającego</w:t>
      </w:r>
      <w:r w:rsidRPr="00ED3CE4">
        <w:rPr>
          <w:rFonts w:ascii="Calibri" w:hAnsi="Calibri" w:cs="Calibri"/>
          <w:bCs/>
          <w:sz w:val="24"/>
          <w:szCs w:val="24"/>
        </w:rPr>
        <w:t xml:space="preserve">, </w:t>
      </w:r>
      <w:r>
        <w:rPr>
          <w:rFonts w:ascii="Calibri" w:hAnsi="Calibri" w:cs="Calibri"/>
          <w:bCs/>
          <w:sz w:val="24"/>
          <w:szCs w:val="24"/>
        </w:rPr>
        <w:t>Zamawiający</w:t>
      </w:r>
      <w:r w:rsidRPr="00ED3CE4">
        <w:rPr>
          <w:rFonts w:ascii="Calibri" w:hAnsi="Calibri" w:cs="Calibri"/>
          <w:bCs/>
          <w:sz w:val="24"/>
          <w:szCs w:val="24"/>
        </w:rPr>
        <w:t xml:space="preserve"> zapłaci </w:t>
      </w:r>
      <w:r>
        <w:rPr>
          <w:rFonts w:ascii="Calibri" w:hAnsi="Calibri" w:cs="Calibri"/>
          <w:bCs/>
          <w:sz w:val="24"/>
          <w:szCs w:val="24"/>
        </w:rPr>
        <w:t>Wykonawcy</w:t>
      </w:r>
      <w:r w:rsidRPr="00ED3CE4">
        <w:rPr>
          <w:rFonts w:ascii="Calibri" w:hAnsi="Calibri" w:cs="Calibri"/>
          <w:bCs/>
          <w:sz w:val="24"/>
          <w:szCs w:val="24"/>
        </w:rPr>
        <w:t xml:space="preserve"> karę umowną w wysokości 20 % wynagrodzenia umownego brutto za </w:t>
      </w:r>
      <w:r>
        <w:rPr>
          <w:rFonts w:ascii="Calibri" w:hAnsi="Calibri" w:cs="Calibri"/>
          <w:bCs/>
          <w:sz w:val="24"/>
          <w:szCs w:val="24"/>
        </w:rPr>
        <w:t xml:space="preserve">wszystkie </w:t>
      </w:r>
      <w:r w:rsidRPr="00ED3CE4">
        <w:rPr>
          <w:rFonts w:ascii="Calibri" w:hAnsi="Calibri" w:cs="Calibri"/>
          <w:bCs/>
          <w:sz w:val="24"/>
          <w:szCs w:val="24"/>
        </w:rPr>
        <w:t>części zamówienia, określonego w § 3 ust. 1 umowy,</w:t>
      </w:r>
    </w:p>
    <w:p w14:paraId="6C7BB767" w14:textId="67BA4A42" w:rsidR="00CD1F6C" w:rsidRPr="00CD1F6C" w:rsidRDefault="00CD1F6C" w:rsidP="00CD1F6C">
      <w:pPr>
        <w:numPr>
          <w:ilvl w:val="0"/>
          <w:numId w:val="2"/>
        </w:numPr>
        <w:spacing w:after="0"/>
        <w:ind w:left="1134" w:hanging="425"/>
        <w:jc w:val="both"/>
        <w:rPr>
          <w:rFonts w:ascii="Calibri" w:hAnsi="Calibri" w:cs="Calibri"/>
          <w:bCs/>
          <w:sz w:val="24"/>
          <w:szCs w:val="24"/>
        </w:rPr>
      </w:pPr>
      <w:r w:rsidRPr="00ED3CE4">
        <w:rPr>
          <w:rFonts w:ascii="Calibri" w:hAnsi="Calibri" w:cs="Calibri"/>
          <w:bCs/>
          <w:sz w:val="24"/>
          <w:szCs w:val="24"/>
        </w:rPr>
        <w:lastRenderedPageBreak/>
        <w:t xml:space="preserve">w przypadku rozwiązania lub odstąpienia od niniejszej umowy </w:t>
      </w:r>
      <w:r>
        <w:rPr>
          <w:rFonts w:ascii="Calibri" w:hAnsi="Calibri" w:cs="Calibri"/>
          <w:bCs/>
          <w:sz w:val="24"/>
          <w:szCs w:val="24"/>
        </w:rPr>
        <w:t xml:space="preserve">w ramach danej części zamówienia </w:t>
      </w:r>
      <w:r w:rsidRPr="00ED3CE4">
        <w:rPr>
          <w:rFonts w:ascii="Calibri" w:hAnsi="Calibri" w:cs="Calibri"/>
          <w:bCs/>
          <w:sz w:val="24"/>
          <w:szCs w:val="24"/>
        </w:rPr>
        <w:t xml:space="preserve">z winy </w:t>
      </w:r>
      <w:r>
        <w:rPr>
          <w:rFonts w:ascii="Calibri" w:hAnsi="Calibri" w:cs="Calibri"/>
          <w:bCs/>
          <w:sz w:val="24"/>
          <w:szCs w:val="24"/>
        </w:rPr>
        <w:t>Zamawiającego</w:t>
      </w:r>
      <w:r w:rsidRPr="00ED3CE4">
        <w:rPr>
          <w:rFonts w:ascii="Calibri" w:hAnsi="Calibri" w:cs="Calibri"/>
          <w:bCs/>
          <w:sz w:val="24"/>
          <w:szCs w:val="24"/>
        </w:rPr>
        <w:t xml:space="preserve">, </w:t>
      </w:r>
      <w:r>
        <w:rPr>
          <w:rFonts w:ascii="Calibri" w:hAnsi="Calibri" w:cs="Calibri"/>
          <w:bCs/>
          <w:sz w:val="24"/>
          <w:szCs w:val="24"/>
        </w:rPr>
        <w:t>Zamawiający</w:t>
      </w:r>
      <w:r w:rsidRPr="00ED3CE4">
        <w:rPr>
          <w:rFonts w:ascii="Calibri" w:hAnsi="Calibri" w:cs="Calibri"/>
          <w:bCs/>
          <w:sz w:val="24"/>
          <w:szCs w:val="24"/>
        </w:rPr>
        <w:t xml:space="preserve"> zapłaci </w:t>
      </w:r>
      <w:r>
        <w:rPr>
          <w:rFonts w:ascii="Calibri" w:hAnsi="Calibri" w:cs="Calibri"/>
          <w:bCs/>
          <w:sz w:val="24"/>
          <w:szCs w:val="24"/>
        </w:rPr>
        <w:t>Wykonawcy</w:t>
      </w:r>
      <w:r w:rsidRPr="00ED3CE4">
        <w:rPr>
          <w:rFonts w:ascii="Calibri" w:hAnsi="Calibri" w:cs="Calibri"/>
          <w:bCs/>
          <w:sz w:val="24"/>
          <w:szCs w:val="24"/>
        </w:rPr>
        <w:t xml:space="preserve"> karę umowną w wysokości 20 % wynagrodzenia umownego brutto za </w:t>
      </w:r>
      <w:r>
        <w:rPr>
          <w:rFonts w:ascii="Calibri" w:hAnsi="Calibri" w:cs="Calibri"/>
          <w:bCs/>
          <w:sz w:val="24"/>
          <w:szCs w:val="24"/>
        </w:rPr>
        <w:t xml:space="preserve">daną część </w:t>
      </w:r>
      <w:r w:rsidRPr="00ED3CE4">
        <w:rPr>
          <w:rFonts w:ascii="Calibri" w:hAnsi="Calibri" w:cs="Calibri"/>
          <w:bCs/>
          <w:sz w:val="24"/>
          <w:szCs w:val="24"/>
        </w:rPr>
        <w:t>zamówienia, określonego w § 3 ust. 1 umowy,</w:t>
      </w:r>
    </w:p>
    <w:p w14:paraId="7A9560A5" w14:textId="59F61939" w:rsidR="005A2F72" w:rsidRPr="00CD1F6C" w:rsidRDefault="005A2F72" w:rsidP="00CD1F6C">
      <w:pPr>
        <w:numPr>
          <w:ilvl w:val="0"/>
          <w:numId w:val="2"/>
        </w:numPr>
        <w:spacing w:after="0"/>
        <w:ind w:left="1134" w:hanging="425"/>
        <w:jc w:val="both"/>
        <w:rPr>
          <w:rFonts w:ascii="Calibri" w:hAnsi="Calibri" w:cs="Calibri"/>
          <w:bCs/>
          <w:sz w:val="24"/>
          <w:szCs w:val="24"/>
        </w:rPr>
      </w:pPr>
      <w:r w:rsidRPr="00ED3CE4">
        <w:rPr>
          <w:rFonts w:ascii="Calibri" w:hAnsi="Calibri" w:cs="Calibri"/>
          <w:bCs/>
          <w:sz w:val="24"/>
          <w:szCs w:val="24"/>
        </w:rPr>
        <w:t xml:space="preserve">w przypadku opóźnienia w wykonaniu </w:t>
      </w:r>
      <w:r w:rsidR="00E25AE1" w:rsidRPr="00ED3CE4">
        <w:rPr>
          <w:rFonts w:ascii="Calibri" w:hAnsi="Calibri" w:cs="Calibri"/>
          <w:bCs/>
          <w:sz w:val="24"/>
          <w:szCs w:val="24"/>
        </w:rPr>
        <w:t>prac składających się na</w:t>
      </w:r>
      <w:r w:rsidRPr="00ED3CE4">
        <w:rPr>
          <w:rFonts w:ascii="Calibri" w:hAnsi="Calibri" w:cs="Calibri"/>
          <w:bCs/>
          <w:sz w:val="24"/>
          <w:szCs w:val="24"/>
        </w:rPr>
        <w:t xml:space="preserve"> przedmiot umowy względem terminu </w:t>
      </w:r>
      <w:r w:rsidR="00CD1F6C">
        <w:rPr>
          <w:rFonts w:ascii="Calibri" w:hAnsi="Calibri" w:cs="Calibri"/>
          <w:bCs/>
          <w:sz w:val="24"/>
          <w:szCs w:val="24"/>
        </w:rPr>
        <w:t xml:space="preserve">wskazanego w </w:t>
      </w:r>
      <w:r w:rsidR="00CD1F6C" w:rsidRPr="00ED3CE4">
        <w:rPr>
          <w:rFonts w:ascii="Calibri" w:hAnsi="Calibri" w:cs="Calibri"/>
          <w:bCs/>
          <w:sz w:val="24"/>
          <w:szCs w:val="24"/>
        </w:rPr>
        <w:t>§</w:t>
      </w:r>
      <w:r w:rsidR="00CD1F6C">
        <w:rPr>
          <w:rFonts w:ascii="Calibri" w:hAnsi="Calibri" w:cs="Calibri"/>
          <w:bCs/>
          <w:sz w:val="24"/>
          <w:szCs w:val="24"/>
        </w:rPr>
        <w:t xml:space="preserve"> 2 ust. 1 umowy lub terminu </w:t>
      </w:r>
      <w:r w:rsidRPr="00CD1F6C">
        <w:rPr>
          <w:rFonts w:ascii="Calibri" w:hAnsi="Calibri" w:cs="Calibri"/>
          <w:bCs/>
          <w:sz w:val="24"/>
          <w:szCs w:val="24"/>
        </w:rPr>
        <w:t xml:space="preserve">na jego wykonanie </w:t>
      </w:r>
      <w:r w:rsidR="00E25AE1" w:rsidRPr="00CD1F6C">
        <w:rPr>
          <w:rFonts w:ascii="Calibri" w:hAnsi="Calibri" w:cs="Calibri"/>
          <w:bCs/>
          <w:sz w:val="24"/>
          <w:szCs w:val="24"/>
        </w:rPr>
        <w:t>ustalonego w toku realizacji umowy</w:t>
      </w:r>
      <w:r w:rsidRPr="00CD1F6C">
        <w:rPr>
          <w:rFonts w:ascii="Calibri" w:eastAsia="Calibri" w:hAnsi="Calibri" w:cs="Calibri"/>
          <w:bCs/>
          <w:sz w:val="24"/>
          <w:szCs w:val="24"/>
        </w:rPr>
        <w:t>, Wykonawca zapłaci Zamawiającemu karę umowną w wysokości 0,</w:t>
      </w:r>
      <w:r w:rsidR="00134344" w:rsidRPr="00CD1F6C">
        <w:rPr>
          <w:rFonts w:ascii="Calibri" w:eastAsia="Calibri" w:hAnsi="Calibri" w:cs="Calibri"/>
          <w:bCs/>
          <w:sz w:val="24"/>
          <w:szCs w:val="24"/>
        </w:rPr>
        <w:t>01</w:t>
      </w:r>
      <w:r w:rsidRPr="00CD1F6C">
        <w:rPr>
          <w:rFonts w:ascii="Calibri" w:eastAsia="Calibri" w:hAnsi="Calibri" w:cs="Calibri"/>
          <w:bCs/>
          <w:sz w:val="24"/>
          <w:szCs w:val="24"/>
        </w:rPr>
        <w:t xml:space="preserve"> %</w:t>
      </w:r>
      <w:r w:rsidRPr="00CD1F6C">
        <w:rPr>
          <w:rFonts w:ascii="Calibri" w:hAnsi="Calibri" w:cs="Calibri"/>
          <w:bCs/>
          <w:sz w:val="24"/>
          <w:szCs w:val="24"/>
        </w:rPr>
        <w:t xml:space="preserve"> </w:t>
      </w:r>
      <w:r w:rsidR="00134344" w:rsidRPr="00CD1F6C">
        <w:rPr>
          <w:rFonts w:ascii="Calibri" w:hAnsi="Calibri" w:cs="Calibri"/>
          <w:bCs/>
          <w:sz w:val="24"/>
          <w:szCs w:val="24"/>
        </w:rPr>
        <w:t>wynagrodzenia umownego</w:t>
      </w:r>
      <w:r w:rsidR="00CD1F6C">
        <w:rPr>
          <w:rFonts w:ascii="Calibri" w:hAnsi="Calibri" w:cs="Calibri"/>
          <w:bCs/>
          <w:sz w:val="24"/>
          <w:szCs w:val="24"/>
        </w:rPr>
        <w:t xml:space="preserve"> brutto</w:t>
      </w:r>
      <w:r w:rsidR="00134344" w:rsidRPr="00CD1F6C">
        <w:rPr>
          <w:rFonts w:ascii="Calibri" w:hAnsi="Calibri" w:cs="Calibri"/>
          <w:bCs/>
          <w:sz w:val="24"/>
          <w:szCs w:val="24"/>
        </w:rPr>
        <w:t xml:space="preserve"> </w:t>
      </w:r>
      <w:r w:rsidR="00E25AE1" w:rsidRPr="00CD1F6C">
        <w:rPr>
          <w:rFonts w:ascii="Calibri" w:hAnsi="Calibri" w:cs="Calibri"/>
          <w:bCs/>
          <w:sz w:val="24"/>
          <w:szCs w:val="24"/>
        </w:rPr>
        <w:t xml:space="preserve">za daną część zamówienia </w:t>
      </w:r>
      <w:r w:rsidR="00134344" w:rsidRPr="00CD1F6C">
        <w:rPr>
          <w:rFonts w:ascii="Calibri" w:hAnsi="Calibri" w:cs="Calibri"/>
          <w:bCs/>
          <w:sz w:val="24"/>
          <w:szCs w:val="24"/>
        </w:rPr>
        <w:t>, określonego w § 3 ust. 1 umowy</w:t>
      </w:r>
      <w:r w:rsidR="00134344" w:rsidRPr="00CD1F6C">
        <w:rPr>
          <w:rFonts w:ascii="Calibri" w:eastAsia="Calibri" w:hAnsi="Calibri" w:cs="Calibri"/>
          <w:bCs/>
          <w:sz w:val="24"/>
          <w:szCs w:val="24"/>
        </w:rPr>
        <w:t>, za każdy dzień opóźnienia;</w:t>
      </w:r>
    </w:p>
    <w:p w14:paraId="38E46B41" w14:textId="498221D4" w:rsidR="00134344" w:rsidRPr="00ED3CE4" w:rsidRDefault="00134344" w:rsidP="00A318D8">
      <w:pPr>
        <w:numPr>
          <w:ilvl w:val="0"/>
          <w:numId w:val="2"/>
        </w:numPr>
        <w:spacing w:after="0"/>
        <w:ind w:left="1134" w:hanging="425"/>
        <w:jc w:val="both"/>
        <w:rPr>
          <w:rFonts w:ascii="Calibri" w:hAnsi="Calibri" w:cs="Calibri"/>
          <w:bCs/>
          <w:sz w:val="24"/>
          <w:szCs w:val="24"/>
        </w:rPr>
      </w:pPr>
      <w:r w:rsidRPr="00ED3CE4">
        <w:rPr>
          <w:rFonts w:ascii="Calibri" w:hAnsi="Calibri" w:cs="Calibri"/>
          <w:bCs/>
          <w:sz w:val="24"/>
          <w:szCs w:val="24"/>
        </w:rPr>
        <w:t xml:space="preserve">w przypadku opóźnienia w usunięciu wad lub braków </w:t>
      </w:r>
      <w:r w:rsidR="00E25AE1" w:rsidRPr="00ED3CE4">
        <w:rPr>
          <w:rFonts w:ascii="Calibri" w:hAnsi="Calibri" w:cs="Calibri"/>
          <w:bCs/>
          <w:sz w:val="24"/>
          <w:szCs w:val="24"/>
        </w:rPr>
        <w:t>w okresie gwarancji</w:t>
      </w:r>
      <w:r w:rsidRPr="00ED3CE4">
        <w:rPr>
          <w:rFonts w:ascii="Calibri" w:hAnsi="Calibri" w:cs="Calibri"/>
          <w:bCs/>
          <w:sz w:val="24"/>
          <w:szCs w:val="24"/>
        </w:rPr>
        <w:t xml:space="preserve"> względem terminu wyznaczonego przez Zamawiającego, Wykonawca</w:t>
      </w:r>
      <w:r w:rsidRPr="00ED3CE4">
        <w:rPr>
          <w:rFonts w:ascii="Calibri" w:eastAsia="Calibri" w:hAnsi="Calibri" w:cs="Calibri"/>
          <w:bCs/>
          <w:sz w:val="24"/>
          <w:szCs w:val="24"/>
        </w:rPr>
        <w:t xml:space="preserve"> zapłaci Zamawiającemu karę umowną w wysokości 0,01 %</w:t>
      </w:r>
      <w:r w:rsidRPr="00ED3CE4">
        <w:rPr>
          <w:rFonts w:ascii="Calibri" w:hAnsi="Calibri" w:cs="Calibri"/>
          <w:bCs/>
          <w:sz w:val="24"/>
          <w:szCs w:val="24"/>
        </w:rPr>
        <w:t xml:space="preserve"> wynagrodzenia umownego brutto</w:t>
      </w:r>
      <w:r w:rsidR="00E25AE1" w:rsidRPr="00ED3CE4">
        <w:rPr>
          <w:rFonts w:ascii="Calibri" w:hAnsi="Calibri" w:cs="Calibri"/>
          <w:bCs/>
          <w:sz w:val="24"/>
          <w:szCs w:val="24"/>
        </w:rPr>
        <w:t xml:space="preserve"> za daną część zamówienia</w:t>
      </w:r>
      <w:r w:rsidRPr="00ED3CE4">
        <w:rPr>
          <w:rFonts w:ascii="Calibri" w:hAnsi="Calibri" w:cs="Calibri"/>
          <w:bCs/>
          <w:sz w:val="24"/>
          <w:szCs w:val="24"/>
        </w:rPr>
        <w:t>, określonego w § 3 ust. 1 umowy</w:t>
      </w:r>
      <w:r w:rsidRPr="00ED3CE4">
        <w:rPr>
          <w:rFonts w:ascii="Calibri" w:eastAsia="Calibri" w:hAnsi="Calibri" w:cs="Calibri"/>
          <w:bCs/>
          <w:sz w:val="24"/>
          <w:szCs w:val="24"/>
        </w:rPr>
        <w:t>, za każdy dzień opóźnienia.</w:t>
      </w:r>
    </w:p>
    <w:p w14:paraId="2DF37747" w14:textId="77777777" w:rsidR="00A8107F" w:rsidRPr="00ED3CE4" w:rsidRDefault="00A8107F" w:rsidP="00A318D8">
      <w:pPr>
        <w:pStyle w:val="Akapitzlist"/>
        <w:numPr>
          <w:ilvl w:val="0"/>
          <w:numId w:val="4"/>
        </w:numPr>
        <w:spacing w:after="0"/>
        <w:jc w:val="both"/>
        <w:rPr>
          <w:rFonts w:ascii="Calibri" w:eastAsia="Calibri" w:hAnsi="Calibri" w:cs="Calibri"/>
          <w:bCs/>
          <w:sz w:val="24"/>
          <w:szCs w:val="24"/>
        </w:rPr>
      </w:pPr>
      <w:r w:rsidRPr="00ED3CE4">
        <w:rPr>
          <w:rFonts w:ascii="Calibri" w:eastAsia="Calibri" w:hAnsi="Calibri" w:cs="Calibri"/>
          <w:bCs/>
          <w:sz w:val="24"/>
          <w:szCs w:val="24"/>
        </w:rPr>
        <w:t>Zamawiający zastrzega sobie prawo do odszkodowania uzupełniającego, przewyższającego wysokość kar umownych na zasadach ogólnych.</w:t>
      </w:r>
    </w:p>
    <w:p w14:paraId="7033B063" w14:textId="77777777" w:rsidR="00A8107F" w:rsidRPr="00ED3CE4" w:rsidRDefault="00A8107F" w:rsidP="00A318D8">
      <w:pPr>
        <w:numPr>
          <w:ilvl w:val="0"/>
          <w:numId w:val="9"/>
        </w:numPr>
        <w:spacing w:after="0"/>
        <w:contextualSpacing/>
        <w:jc w:val="both"/>
        <w:rPr>
          <w:rFonts w:ascii="Calibri" w:eastAsia="Calibri" w:hAnsi="Calibri" w:cs="Calibri"/>
          <w:bCs/>
          <w:sz w:val="24"/>
          <w:szCs w:val="24"/>
        </w:rPr>
      </w:pPr>
      <w:r w:rsidRPr="00ED3CE4">
        <w:rPr>
          <w:rFonts w:ascii="Calibri" w:eastAsia="Calibri" w:hAnsi="Calibri" w:cs="Calibri"/>
          <w:bCs/>
          <w:sz w:val="24"/>
          <w:szCs w:val="24"/>
        </w:rPr>
        <w:t>Za szkody wyrządzone Zamawiającemu przez Wykonawcę z innych tytułów, Wykonawca odpowiada na zasadach ogólnych.</w:t>
      </w:r>
    </w:p>
    <w:p w14:paraId="0A02BEC1" w14:textId="77777777" w:rsidR="00A8107F" w:rsidRPr="00ED3CE4" w:rsidRDefault="00A8107F" w:rsidP="00A318D8">
      <w:pPr>
        <w:numPr>
          <w:ilvl w:val="0"/>
          <w:numId w:val="9"/>
        </w:numPr>
        <w:spacing w:after="0"/>
        <w:contextualSpacing/>
        <w:jc w:val="both"/>
        <w:rPr>
          <w:rFonts w:ascii="Calibri" w:eastAsia="Calibri" w:hAnsi="Calibri" w:cs="Calibri"/>
          <w:bCs/>
          <w:sz w:val="24"/>
          <w:szCs w:val="24"/>
        </w:rPr>
      </w:pPr>
      <w:r w:rsidRPr="00ED3CE4">
        <w:rPr>
          <w:rFonts w:ascii="Calibri" w:eastAsia="Calibri" w:hAnsi="Calibri" w:cs="Calibri"/>
          <w:bCs/>
          <w:sz w:val="24"/>
          <w:szCs w:val="24"/>
        </w:rPr>
        <w:t>Wykon</w:t>
      </w:r>
      <w:bookmarkStart w:id="12" w:name="_GoBack"/>
      <w:bookmarkEnd w:id="12"/>
      <w:r w:rsidRPr="00ED3CE4">
        <w:rPr>
          <w:rFonts w:ascii="Calibri" w:eastAsia="Calibri" w:hAnsi="Calibri" w:cs="Calibri"/>
          <w:bCs/>
          <w:sz w:val="24"/>
          <w:szCs w:val="24"/>
        </w:rPr>
        <w:t>awca przez podpisanie niniejszej umowy wyraża zgodę na potrącenie kwoty naliczonych kar umownych z przysługującego mu wynagrodzenia</w:t>
      </w:r>
      <w:r w:rsidR="005A2F72" w:rsidRPr="00ED3CE4">
        <w:rPr>
          <w:rFonts w:ascii="Calibri" w:eastAsia="Calibri" w:hAnsi="Calibri" w:cs="Calibri"/>
          <w:bCs/>
          <w:sz w:val="24"/>
          <w:szCs w:val="24"/>
        </w:rPr>
        <w:t xml:space="preserve"> lub wniesionego zabezpieczenia należytego wykonania umowy</w:t>
      </w:r>
      <w:r w:rsidRPr="00ED3CE4">
        <w:rPr>
          <w:rFonts w:ascii="Calibri" w:eastAsia="Calibri" w:hAnsi="Calibri" w:cs="Calibri"/>
          <w:bCs/>
          <w:sz w:val="24"/>
          <w:szCs w:val="24"/>
        </w:rPr>
        <w:t>.</w:t>
      </w:r>
    </w:p>
    <w:p w14:paraId="265C9E19" w14:textId="77777777" w:rsidR="00A8107F" w:rsidRPr="00ED3CE4" w:rsidRDefault="00A8107F" w:rsidP="00A318D8">
      <w:pPr>
        <w:numPr>
          <w:ilvl w:val="0"/>
          <w:numId w:val="9"/>
        </w:numPr>
        <w:spacing w:after="0"/>
        <w:contextualSpacing/>
        <w:jc w:val="both"/>
        <w:rPr>
          <w:rFonts w:ascii="Calibri" w:eastAsia="Calibri" w:hAnsi="Calibri" w:cs="Calibri"/>
          <w:bCs/>
          <w:sz w:val="24"/>
          <w:szCs w:val="24"/>
        </w:rPr>
      </w:pPr>
      <w:r w:rsidRPr="00ED3CE4">
        <w:rPr>
          <w:rFonts w:ascii="Calibri" w:eastAsia="Calibri" w:hAnsi="Calibri" w:cs="Calibri"/>
          <w:bCs/>
          <w:sz w:val="24"/>
          <w:szCs w:val="24"/>
        </w:rPr>
        <w:t>Odstąpienie od umowy przez Zamawiającego nie zwalnia Wykonawcy od zapłaty kary umownej i odszkodowania na zasadach ogólnych.</w:t>
      </w:r>
    </w:p>
    <w:p w14:paraId="4A29F076" w14:textId="77777777" w:rsidR="0006101B" w:rsidRPr="00ED3CE4" w:rsidRDefault="0006101B" w:rsidP="00A318D8">
      <w:pPr>
        <w:spacing w:after="0"/>
        <w:jc w:val="center"/>
        <w:rPr>
          <w:rFonts w:ascii="Calibri" w:eastAsia="Calibri" w:hAnsi="Calibri" w:cs="Calibri"/>
          <w:b/>
          <w:bCs/>
          <w:sz w:val="24"/>
          <w:szCs w:val="24"/>
        </w:rPr>
      </w:pPr>
    </w:p>
    <w:p w14:paraId="45FAAE5E" w14:textId="77777777" w:rsidR="0006101B" w:rsidRPr="00ED3CE4" w:rsidRDefault="0006101B"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Odstąpienie od umowy</w:t>
      </w:r>
    </w:p>
    <w:p w14:paraId="3D001B46" w14:textId="7897D3CF" w:rsidR="00A8107F" w:rsidRPr="00ED3CE4" w:rsidRDefault="00A8107F"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 xml:space="preserve">§ </w:t>
      </w:r>
      <w:r w:rsidR="00E25AE1" w:rsidRPr="00ED3CE4">
        <w:rPr>
          <w:rFonts w:ascii="Calibri" w:eastAsia="Calibri" w:hAnsi="Calibri" w:cs="Calibri"/>
          <w:b/>
          <w:bCs/>
          <w:sz w:val="24"/>
          <w:szCs w:val="24"/>
        </w:rPr>
        <w:t>9</w:t>
      </w:r>
    </w:p>
    <w:p w14:paraId="48231F13" w14:textId="77777777" w:rsidR="00055A2C" w:rsidRPr="00ED3CE4" w:rsidRDefault="00055A2C" w:rsidP="00A318D8">
      <w:pPr>
        <w:pStyle w:val="Akapitzlist"/>
        <w:numPr>
          <w:ilvl w:val="0"/>
          <w:numId w:val="5"/>
        </w:numPr>
        <w:spacing w:after="0"/>
        <w:jc w:val="both"/>
        <w:rPr>
          <w:rFonts w:ascii="Calibri" w:hAnsi="Calibri" w:cs="Calibri"/>
          <w:b/>
          <w:bCs/>
          <w:sz w:val="24"/>
          <w:szCs w:val="24"/>
        </w:rPr>
      </w:pPr>
      <w:r w:rsidRPr="00ED3CE4">
        <w:rPr>
          <w:rFonts w:ascii="Calibri" w:hAnsi="Calibri" w:cs="Calibri"/>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14:paraId="066C0328" w14:textId="77777777" w:rsidR="00981418" w:rsidRPr="00ED3CE4" w:rsidRDefault="00055A2C" w:rsidP="00A318D8">
      <w:pPr>
        <w:pStyle w:val="Akapitzlist"/>
        <w:numPr>
          <w:ilvl w:val="0"/>
          <w:numId w:val="5"/>
        </w:numPr>
        <w:spacing w:after="0"/>
        <w:jc w:val="both"/>
        <w:rPr>
          <w:rFonts w:ascii="Calibri" w:hAnsi="Calibri" w:cs="Calibri"/>
          <w:b/>
          <w:bCs/>
          <w:sz w:val="24"/>
          <w:szCs w:val="24"/>
        </w:rPr>
      </w:pPr>
      <w:r w:rsidRPr="00ED3CE4">
        <w:rPr>
          <w:rFonts w:ascii="Calibri" w:hAnsi="Calibri" w:cs="Calibri"/>
          <w:bCs/>
          <w:sz w:val="24"/>
          <w:szCs w:val="24"/>
        </w:rPr>
        <w:t xml:space="preserve">Zamawiający może </w:t>
      </w:r>
      <w:r w:rsidR="00981418" w:rsidRPr="00ED3CE4">
        <w:rPr>
          <w:rFonts w:ascii="Calibri" w:hAnsi="Calibri" w:cs="Calibri"/>
          <w:bCs/>
          <w:sz w:val="24"/>
          <w:szCs w:val="24"/>
        </w:rPr>
        <w:t xml:space="preserve">ponadto </w:t>
      </w:r>
      <w:r w:rsidRPr="00ED3CE4">
        <w:rPr>
          <w:rFonts w:ascii="Calibri" w:hAnsi="Calibri" w:cs="Calibri"/>
          <w:bCs/>
          <w:sz w:val="24"/>
          <w:szCs w:val="24"/>
        </w:rPr>
        <w:t>odstąpić od umowy, jeżeli</w:t>
      </w:r>
      <w:r w:rsidR="00981418" w:rsidRPr="00ED3CE4">
        <w:rPr>
          <w:rFonts w:ascii="Calibri" w:hAnsi="Calibri" w:cs="Calibri"/>
          <w:bCs/>
          <w:sz w:val="24"/>
          <w:szCs w:val="24"/>
        </w:rPr>
        <w:t>:</w:t>
      </w:r>
    </w:p>
    <w:p w14:paraId="78C1D48B" w14:textId="73A5A701" w:rsidR="005A2F72" w:rsidRPr="00ED3CE4" w:rsidRDefault="005A2F72" w:rsidP="00A318D8">
      <w:pPr>
        <w:pStyle w:val="Akapitzlist"/>
        <w:numPr>
          <w:ilvl w:val="0"/>
          <w:numId w:val="20"/>
        </w:numPr>
        <w:spacing w:after="0"/>
        <w:jc w:val="both"/>
        <w:rPr>
          <w:rFonts w:ascii="Calibri" w:hAnsi="Calibri" w:cs="Calibri"/>
          <w:b/>
          <w:bCs/>
          <w:sz w:val="24"/>
          <w:szCs w:val="24"/>
        </w:rPr>
      </w:pPr>
      <w:r w:rsidRPr="00ED3CE4">
        <w:rPr>
          <w:rFonts w:ascii="Calibri" w:hAnsi="Calibri" w:cs="Calibri"/>
          <w:sz w:val="24"/>
          <w:szCs w:val="24"/>
        </w:rPr>
        <w:t>Wykonawca nie rozpoczął wykonywania przedmiotu niniejszej umowy lub przerwał jego wykonywanie i nie wznowił mimo wezwań Zamawiającego przez okres dłuższy niż 7 dni lub w przypadku przerwania wykonywania przez okres dłuższy niż 7 dni licząc od dnia doręczenia wezwania do wznowienia;</w:t>
      </w:r>
    </w:p>
    <w:p w14:paraId="3F03CF7C" w14:textId="77777777" w:rsidR="005A2F72" w:rsidRPr="00ED3CE4" w:rsidRDefault="005A2F72" w:rsidP="00A318D8">
      <w:pPr>
        <w:pStyle w:val="Akapitzlist"/>
        <w:numPr>
          <w:ilvl w:val="0"/>
          <w:numId w:val="20"/>
        </w:numPr>
        <w:spacing w:after="0"/>
        <w:jc w:val="both"/>
        <w:rPr>
          <w:rFonts w:ascii="Calibri" w:hAnsi="Calibri" w:cs="Calibri"/>
          <w:b/>
          <w:bCs/>
          <w:sz w:val="24"/>
          <w:szCs w:val="24"/>
        </w:rPr>
      </w:pPr>
      <w:r w:rsidRPr="00ED3CE4">
        <w:rPr>
          <w:rFonts w:ascii="Calibri" w:hAnsi="Calibri" w:cs="Calibri"/>
          <w:sz w:val="24"/>
          <w:szCs w:val="24"/>
        </w:rPr>
        <w:t>Wykonawca nie wykonuje usług stanowiących przedmiot niniejszej umowy zgodnie z przepisami prawa, otrzymaną dokumentacją, własną ofertą lub zapisami niniejszej umowy, albo też nienależycie wykonuje swoje zobowiązania umowne;</w:t>
      </w:r>
    </w:p>
    <w:p w14:paraId="103B8C9C" w14:textId="77777777" w:rsidR="005A2F72" w:rsidRPr="00ED3CE4" w:rsidRDefault="005A2F72" w:rsidP="00A318D8">
      <w:pPr>
        <w:pStyle w:val="Akapitzlist"/>
        <w:numPr>
          <w:ilvl w:val="0"/>
          <w:numId w:val="20"/>
        </w:numPr>
        <w:spacing w:after="0"/>
        <w:jc w:val="both"/>
        <w:rPr>
          <w:rFonts w:ascii="Calibri" w:hAnsi="Calibri" w:cs="Calibri"/>
          <w:b/>
          <w:bCs/>
          <w:sz w:val="24"/>
          <w:szCs w:val="24"/>
        </w:rPr>
      </w:pPr>
      <w:r w:rsidRPr="00ED3CE4">
        <w:rPr>
          <w:rFonts w:ascii="Calibri" w:hAnsi="Calibri" w:cs="Calibri"/>
          <w:sz w:val="24"/>
          <w:szCs w:val="24"/>
        </w:rPr>
        <w:lastRenderedPageBreak/>
        <w:t>Wykonawca nie usunął wad przedmiotu umowy lub jego części stwierdzonych i zgłoszonych przez Zamawiającego w trakcie odbiorów w terminie 14 dni licząc od dnia upływu terminu wyznaczonego na ich usunięcie;</w:t>
      </w:r>
    </w:p>
    <w:p w14:paraId="578DF7DD" w14:textId="133F0C91" w:rsidR="005A2F72" w:rsidRPr="00ED3CE4" w:rsidRDefault="005A2F72" w:rsidP="00A318D8">
      <w:pPr>
        <w:pStyle w:val="Akapitzlist"/>
        <w:numPr>
          <w:ilvl w:val="0"/>
          <w:numId w:val="20"/>
        </w:numPr>
        <w:spacing w:after="0"/>
        <w:jc w:val="both"/>
        <w:rPr>
          <w:rFonts w:ascii="Calibri" w:hAnsi="Calibri" w:cs="Calibri"/>
          <w:b/>
          <w:bCs/>
          <w:sz w:val="24"/>
          <w:szCs w:val="24"/>
        </w:rPr>
      </w:pPr>
      <w:r w:rsidRPr="00ED3CE4">
        <w:rPr>
          <w:rFonts w:ascii="Calibri" w:hAnsi="Calibri" w:cs="Calibri"/>
          <w:sz w:val="24"/>
          <w:szCs w:val="24"/>
        </w:rPr>
        <w:t>zostanie ogłoszona upadłość lub likwidacja Wykonawcy</w:t>
      </w:r>
      <w:r w:rsidR="00E25AE1" w:rsidRPr="00ED3CE4">
        <w:rPr>
          <w:rFonts w:ascii="Calibri" w:hAnsi="Calibri" w:cs="Calibri"/>
          <w:sz w:val="24"/>
          <w:szCs w:val="24"/>
        </w:rPr>
        <w:t>.</w:t>
      </w:r>
    </w:p>
    <w:p w14:paraId="7C6AC627" w14:textId="77777777" w:rsidR="005A2F72" w:rsidRPr="00ED3CE4" w:rsidRDefault="005A2F72" w:rsidP="00A318D8">
      <w:pPr>
        <w:pStyle w:val="Akapitzlist"/>
        <w:numPr>
          <w:ilvl w:val="0"/>
          <w:numId w:val="5"/>
        </w:numPr>
        <w:spacing w:after="0"/>
        <w:jc w:val="both"/>
        <w:rPr>
          <w:rFonts w:ascii="Calibri" w:hAnsi="Calibri" w:cs="Calibri"/>
          <w:b/>
          <w:bCs/>
          <w:sz w:val="24"/>
          <w:szCs w:val="24"/>
        </w:rPr>
      </w:pPr>
      <w:r w:rsidRPr="00ED3CE4">
        <w:rPr>
          <w:rFonts w:ascii="Calibri" w:hAnsi="Calibri" w:cs="Calibri"/>
          <w:sz w:val="24"/>
          <w:szCs w:val="24"/>
        </w:rPr>
        <w:t>Wykonawca może odstąpić od umowy, jeśli z przyczyn niezależnych od Wykonawcy, Zamawiający:</w:t>
      </w:r>
    </w:p>
    <w:p w14:paraId="2740C373" w14:textId="77777777" w:rsidR="005A2F72" w:rsidRPr="00ED3CE4" w:rsidRDefault="005A2F72" w:rsidP="00A318D8">
      <w:pPr>
        <w:pStyle w:val="Akapitzlist"/>
        <w:numPr>
          <w:ilvl w:val="0"/>
          <w:numId w:val="24"/>
        </w:numPr>
        <w:spacing w:after="0"/>
        <w:jc w:val="both"/>
        <w:rPr>
          <w:rFonts w:ascii="Calibri" w:hAnsi="Calibri" w:cs="Calibri"/>
          <w:b/>
          <w:bCs/>
          <w:sz w:val="24"/>
          <w:szCs w:val="24"/>
        </w:rPr>
      </w:pPr>
      <w:r w:rsidRPr="00ED3CE4">
        <w:rPr>
          <w:rFonts w:ascii="Calibri" w:hAnsi="Calibri" w:cs="Calibri"/>
          <w:sz w:val="24"/>
          <w:szCs w:val="24"/>
        </w:rPr>
        <w:t>nie dokona odbioru przedmiotu umowy lub jego części wolnego od wad oraz zgodnego z wymaganiami Zamawiającego określonymi w SIWZ i ofertą złożoną przez Wykonawcę, dostarczonego zgodnie z postanowieniami niniejszej umowy;</w:t>
      </w:r>
    </w:p>
    <w:p w14:paraId="7A96E139" w14:textId="77777777" w:rsidR="005A2F72" w:rsidRPr="00ED3CE4" w:rsidRDefault="005A2F72" w:rsidP="00A318D8">
      <w:pPr>
        <w:pStyle w:val="Akapitzlist"/>
        <w:numPr>
          <w:ilvl w:val="0"/>
          <w:numId w:val="24"/>
        </w:numPr>
        <w:spacing w:after="0"/>
        <w:jc w:val="both"/>
        <w:rPr>
          <w:rFonts w:ascii="Calibri" w:hAnsi="Calibri" w:cs="Calibri"/>
          <w:b/>
          <w:bCs/>
          <w:sz w:val="24"/>
          <w:szCs w:val="24"/>
        </w:rPr>
      </w:pPr>
      <w:r w:rsidRPr="00ED3CE4">
        <w:rPr>
          <w:rFonts w:ascii="Calibri" w:hAnsi="Calibri" w:cs="Calibri"/>
          <w:sz w:val="24"/>
          <w:szCs w:val="24"/>
        </w:rPr>
        <w:t>zawiadomi Wykonawcę, o niemożności spełnienia swoich zobowiązań umownych na skutek zaistnienia uprzednio nieprzewidzianych okoliczności.</w:t>
      </w:r>
    </w:p>
    <w:p w14:paraId="094B4EBB" w14:textId="77777777" w:rsidR="00055A2C" w:rsidRPr="00ED3CE4" w:rsidRDefault="00055A2C" w:rsidP="00A318D8">
      <w:pPr>
        <w:pStyle w:val="Akapitzlist"/>
        <w:numPr>
          <w:ilvl w:val="0"/>
          <w:numId w:val="5"/>
        </w:numPr>
        <w:spacing w:after="0"/>
        <w:jc w:val="both"/>
        <w:rPr>
          <w:rFonts w:ascii="Calibri" w:hAnsi="Calibri" w:cs="Calibri"/>
          <w:b/>
          <w:bCs/>
          <w:sz w:val="24"/>
          <w:szCs w:val="24"/>
        </w:rPr>
      </w:pPr>
      <w:r w:rsidRPr="00ED3CE4">
        <w:rPr>
          <w:rFonts w:ascii="Calibri" w:hAnsi="Calibri" w:cs="Calibri"/>
          <w:bCs/>
          <w:sz w:val="24"/>
          <w:szCs w:val="24"/>
        </w:rPr>
        <w:t>Odstąpienie od umowy wymaga formy pisemnej pod rygorem nieważności.</w:t>
      </w:r>
    </w:p>
    <w:p w14:paraId="29181BB3" w14:textId="77777777" w:rsidR="00055A2C" w:rsidRPr="00ED3CE4" w:rsidRDefault="00055A2C" w:rsidP="00A318D8">
      <w:pPr>
        <w:pStyle w:val="Akapitzlist"/>
        <w:numPr>
          <w:ilvl w:val="0"/>
          <w:numId w:val="5"/>
        </w:numPr>
        <w:spacing w:after="0"/>
        <w:jc w:val="both"/>
        <w:rPr>
          <w:rFonts w:ascii="Calibri" w:hAnsi="Calibri" w:cs="Calibri"/>
          <w:bCs/>
          <w:sz w:val="24"/>
          <w:szCs w:val="24"/>
        </w:rPr>
      </w:pPr>
      <w:r w:rsidRPr="00ED3CE4">
        <w:rPr>
          <w:rFonts w:ascii="Calibri" w:hAnsi="Calibri" w:cs="Calibri"/>
          <w:bCs/>
          <w:sz w:val="24"/>
          <w:szCs w:val="24"/>
        </w:rPr>
        <w:t>Strona, z której winy zostało dokonane odstąpienie od umowy, niezależnie od kar umownych, poniesie koszty wynikłe z odstąpienia od umowy.</w:t>
      </w:r>
    </w:p>
    <w:p w14:paraId="1CEB6B9C" w14:textId="77777777" w:rsidR="00A8107F" w:rsidRPr="00ED3CE4" w:rsidRDefault="00A8107F" w:rsidP="00A318D8">
      <w:pPr>
        <w:spacing w:after="0"/>
        <w:jc w:val="both"/>
        <w:rPr>
          <w:rFonts w:ascii="Calibri" w:eastAsia="Calibri" w:hAnsi="Calibri" w:cs="Calibri"/>
          <w:bCs/>
          <w:sz w:val="24"/>
          <w:szCs w:val="24"/>
        </w:rPr>
      </w:pPr>
    </w:p>
    <w:p w14:paraId="0E8C0163" w14:textId="77777777" w:rsidR="00A8107F" w:rsidRPr="00ED3CE4" w:rsidRDefault="0006101B"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Osoby uprawnione do kontaktu</w:t>
      </w:r>
    </w:p>
    <w:p w14:paraId="2C1DF1E8" w14:textId="69CB7D54" w:rsidR="00A8107F" w:rsidRPr="00ED3CE4" w:rsidRDefault="00A8107F"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 xml:space="preserve">§ </w:t>
      </w:r>
      <w:r w:rsidR="00E25AE1" w:rsidRPr="00ED3CE4">
        <w:rPr>
          <w:rFonts w:ascii="Calibri" w:eastAsia="Calibri" w:hAnsi="Calibri" w:cs="Calibri"/>
          <w:b/>
          <w:bCs/>
          <w:sz w:val="24"/>
          <w:szCs w:val="24"/>
        </w:rPr>
        <w:t>10</w:t>
      </w:r>
    </w:p>
    <w:p w14:paraId="13D61AF0" w14:textId="77777777" w:rsidR="00055A2C" w:rsidRPr="00ED3CE4" w:rsidRDefault="00055A2C" w:rsidP="00A318D8">
      <w:pPr>
        <w:pStyle w:val="Akapitzlist"/>
        <w:numPr>
          <w:ilvl w:val="0"/>
          <w:numId w:val="3"/>
        </w:numPr>
        <w:spacing w:after="0"/>
        <w:jc w:val="both"/>
        <w:rPr>
          <w:rFonts w:ascii="Calibri" w:hAnsi="Calibri" w:cs="Calibri"/>
          <w:bCs/>
          <w:sz w:val="24"/>
          <w:szCs w:val="24"/>
        </w:rPr>
      </w:pPr>
      <w:r w:rsidRPr="00ED3CE4">
        <w:rPr>
          <w:rFonts w:ascii="Calibri" w:hAnsi="Calibri" w:cs="Calibri"/>
          <w:bCs/>
          <w:sz w:val="24"/>
          <w:szCs w:val="24"/>
        </w:rPr>
        <w:t xml:space="preserve">Zamawiający do kontaktów roboczych w zakresie realizacji postanowień niniejszej umowy wyznacza </w:t>
      </w:r>
      <w:r w:rsidRPr="00ED3CE4">
        <w:rPr>
          <w:rFonts w:ascii="Calibri" w:hAnsi="Calibri" w:cs="Calibri"/>
          <w:bCs/>
          <w:sz w:val="24"/>
          <w:szCs w:val="24"/>
          <w:highlight w:val="yellow"/>
        </w:rPr>
        <w:t xml:space="preserve">………………………., tel. </w:t>
      </w:r>
      <w:r w:rsidR="00D356FD" w:rsidRPr="00ED3CE4">
        <w:rPr>
          <w:rFonts w:ascii="Calibri" w:hAnsi="Calibri" w:cs="Calibri"/>
          <w:bCs/>
          <w:sz w:val="24"/>
          <w:szCs w:val="24"/>
          <w:highlight w:val="yellow"/>
        </w:rPr>
        <w:t>……… e-mail: ………</w:t>
      </w:r>
    </w:p>
    <w:p w14:paraId="17D431DF" w14:textId="0A92B2D3" w:rsidR="00055A2C" w:rsidRPr="00ED3CE4" w:rsidRDefault="00055A2C" w:rsidP="00A318D8">
      <w:pPr>
        <w:pStyle w:val="Akapitzlist"/>
        <w:numPr>
          <w:ilvl w:val="0"/>
          <w:numId w:val="3"/>
        </w:numPr>
        <w:spacing w:after="0"/>
        <w:jc w:val="both"/>
        <w:rPr>
          <w:rFonts w:ascii="Calibri" w:hAnsi="Calibri" w:cs="Calibri"/>
          <w:bCs/>
          <w:sz w:val="24"/>
          <w:szCs w:val="24"/>
        </w:rPr>
      </w:pPr>
      <w:r w:rsidRPr="00ED3CE4">
        <w:rPr>
          <w:rFonts w:ascii="Calibri" w:hAnsi="Calibri" w:cs="Calibri"/>
          <w:bCs/>
          <w:sz w:val="24"/>
          <w:szCs w:val="24"/>
        </w:rPr>
        <w:t xml:space="preserve">Wykonawca </w:t>
      </w:r>
      <w:r w:rsidR="00D356FD" w:rsidRPr="00ED3CE4">
        <w:rPr>
          <w:rFonts w:ascii="Calibri" w:hAnsi="Calibri" w:cs="Calibri"/>
          <w:bCs/>
          <w:sz w:val="24"/>
          <w:szCs w:val="24"/>
        </w:rPr>
        <w:t xml:space="preserve">do kontaktów roboczych w zakresie realizacji postanowień niniejszej umowy wyznacza </w:t>
      </w:r>
      <w:r w:rsidR="00E25AE1" w:rsidRPr="00ED3CE4">
        <w:rPr>
          <w:rFonts w:ascii="Calibri" w:hAnsi="Calibri" w:cs="Calibri"/>
          <w:bCs/>
          <w:sz w:val="24"/>
          <w:szCs w:val="24"/>
          <w:highlight w:val="yellow"/>
        </w:rPr>
        <w:t>………………………., tel. ……… e-mail: ………</w:t>
      </w:r>
      <w:r w:rsidR="00E51C4B" w:rsidRPr="00ED3CE4">
        <w:rPr>
          <w:rFonts w:ascii="Calibri" w:hAnsi="Calibri" w:cs="Calibri"/>
          <w:bCs/>
          <w:sz w:val="24"/>
          <w:szCs w:val="24"/>
        </w:rPr>
        <w:t xml:space="preserve"> </w:t>
      </w:r>
    </w:p>
    <w:p w14:paraId="4289F2D5" w14:textId="77777777" w:rsidR="00A8107F" w:rsidRPr="00ED3CE4" w:rsidRDefault="00055A2C" w:rsidP="00A318D8">
      <w:pPr>
        <w:pStyle w:val="Akapitzlist"/>
        <w:numPr>
          <w:ilvl w:val="0"/>
          <w:numId w:val="3"/>
        </w:numPr>
        <w:spacing w:after="0"/>
        <w:jc w:val="both"/>
        <w:rPr>
          <w:rFonts w:ascii="Calibri" w:hAnsi="Calibri" w:cs="Calibri"/>
          <w:bCs/>
          <w:sz w:val="24"/>
          <w:szCs w:val="24"/>
        </w:rPr>
      </w:pPr>
      <w:r w:rsidRPr="00ED3CE4">
        <w:rPr>
          <w:rFonts w:ascii="Calibri" w:hAnsi="Calibri" w:cs="Calibri"/>
          <w:bCs/>
          <w:sz w:val="24"/>
          <w:szCs w:val="24"/>
        </w:rPr>
        <w:t xml:space="preserve">Zmiana osoby uprawnionej do kontaktów nie stanowi zmiany umowy i może być dokonana w każdym czasie na podstawie </w:t>
      </w:r>
      <w:r w:rsidR="00612BD5" w:rsidRPr="00ED3CE4">
        <w:rPr>
          <w:rFonts w:ascii="Calibri" w:hAnsi="Calibri" w:cs="Calibri"/>
          <w:bCs/>
          <w:sz w:val="24"/>
          <w:szCs w:val="24"/>
        </w:rPr>
        <w:t>pisemnego powiadomienia drugiej strony ze wskazaniem danych wyznaczonej osoby, przy czym zmiana staje się skuteczna z chwilą otrzymania przez drugą stronę pisemnego powiadomienia.</w:t>
      </w:r>
    </w:p>
    <w:p w14:paraId="41359F69" w14:textId="77777777" w:rsidR="00A96D8D" w:rsidRPr="00ED3CE4" w:rsidRDefault="00A96D8D" w:rsidP="00A318D8">
      <w:pPr>
        <w:spacing w:after="0"/>
        <w:jc w:val="center"/>
        <w:rPr>
          <w:rFonts w:ascii="Calibri" w:eastAsia="Calibri" w:hAnsi="Calibri" w:cs="Calibri"/>
          <w:b/>
          <w:bCs/>
          <w:sz w:val="24"/>
          <w:szCs w:val="24"/>
        </w:rPr>
      </w:pPr>
    </w:p>
    <w:p w14:paraId="4131444E" w14:textId="77777777" w:rsidR="00D356FD" w:rsidRPr="00ED3CE4" w:rsidRDefault="00D356FD"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Zabezpieczenie należytego wykonania umowy</w:t>
      </w:r>
    </w:p>
    <w:p w14:paraId="1A1630EA" w14:textId="68C4050C" w:rsidR="00A96D8D" w:rsidRPr="00ED3CE4" w:rsidRDefault="00A96D8D"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 1</w:t>
      </w:r>
      <w:r w:rsidR="00E25AE1" w:rsidRPr="00ED3CE4">
        <w:rPr>
          <w:rFonts w:ascii="Calibri" w:eastAsia="Calibri" w:hAnsi="Calibri" w:cs="Calibri"/>
          <w:b/>
          <w:bCs/>
          <w:sz w:val="24"/>
          <w:szCs w:val="24"/>
        </w:rPr>
        <w:t>1</w:t>
      </w:r>
    </w:p>
    <w:p w14:paraId="605F4CE9" w14:textId="6875E631" w:rsidR="00A96D8D" w:rsidRPr="00ED3CE4" w:rsidRDefault="00A96D8D" w:rsidP="00A318D8">
      <w:pPr>
        <w:numPr>
          <w:ilvl w:val="0"/>
          <w:numId w:val="7"/>
        </w:numPr>
        <w:spacing w:after="0"/>
        <w:jc w:val="both"/>
        <w:rPr>
          <w:rFonts w:ascii="Calibri" w:hAnsi="Calibri" w:cs="Calibri"/>
          <w:bCs/>
          <w:sz w:val="24"/>
          <w:szCs w:val="24"/>
        </w:rPr>
      </w:pPr>
      <w:r w:rsidRPr="00ED3CE4">
        <w:rPr>
          <w:rFonts w:ascii="Calibri" w:hAnsi="Calibri" w:cs="Calibri"/>
          <w:bCs/>
          <w:sz w:val="24"/>
          <w:szCs w:val="24"/>
        </w:rPr>
        <w:t xml:space="preserve">Wykonawca wnosi zabezpieczenie należytego wykonania umowy w wysokości </w:t>
      </w:r>
      <w:r w:rsidR="00D356FD" w:rsidRPr="00ED3CE4">
        <w:rPr>
          <w:rFonts w:ascii="Calibri" w:hAnsi="Calibri" w:cs="Calibri"/>
          <w:bCs/>
          <w:sz w:val="24"/>
          <w:szCs w:val="24"/>
        </w:rPr>
        <w:t xml:space="preserve">3 </w:t>
      </w:r>
      <w:r w:rsidRPr="00ED3CE4">
        <w:rPr>
          <w:rFonts w:ascii="Calibri" w:hAnsi="Calibri" w:cs="Calibri"/>
          <w:bCs/>
          <w:sz w:val="24"/>
          <w:szCs w:val="24"/>
        </w:rPr>
        <w:t>% ceny całkowitej</w:t>
      </w:r>
      <w:r w:rsidR="009B175B">
        <w:rPr>
          <w:rFonts w:ascii="Calibri" w:hAnsi="Calibri" w:cs="Calibri"/>
          <w:bCs/>
          <w:sz w:val="24"/>
          <w:szCs w:val="24"/>
        </w:rPr>
        <w:t xml:space="preserve"> brutto</w:t>
      </w:r>
      <w:r w:rsidRPr="00ED3CE4">
        <w:rPr>
          <w:rFonts w:ascii="Calibri" w:hAnsi="Calibri" w:cs="Calibri"/>
          <w:bCs/>
          <w:sz w:val="24"/>
          <w:szCs w:val="24"/>
        </w:rPr>
        <w:t xml:space="preserve"> podanej w ofercie Wykonawcy, tj.</w:t>
      </w:r>
      <w:r w:rsidR="00E25AE1" w:rsidRPr="00ED3CE4">
        <w:rPr>
          <w:rFonts w:ascii="Calibri" w:hAnsi="Calibri" w:cs="Calibri"/>
          <w:bCs/>
          <w:sz w:val="24"/>
          <w:szCs w:val="24"/>
        </w:rPr>
        <w:t xml:space="preserve"> </w:t>
      </w:r>
      <w:r w:rsidR="00E25AE1" w:rsidRPr="00ED3CE4">
        <w:rPr>
          <w:rFonts w:ascii="Calibri" w:hAnsi="Calibri" w:cs="Calibri"/>
          <w:bCs/>
          <w:sz w:val="24"/>
          <w:szCs w:val="24"/>
          <w:highlight w:val="yellow"/>
        </w:rPr>
        <w:t>…………</w:t>
      </w:r>
      <w:r w:rsidR="00E25AE1" w:rsidRPr="00ED3CE4">
        <w:rPr>
          <w:rFonts w:ascii="Calibri" w:hAnsi="Calibri" w:cs="Calibri"/>
          <w:bCs/>
          <w:sz w:val="24"/>
          <w:szCs w:val="24"/>
        </w:rPr>
        <w:t xml:space="preserve"> </w:t>
      </w:r>
      <w:r w:rsidRPr="00ED3CE4">
        <w:rPr>
          <w:rFonts w:ascii="Calibri" w:hAnsi="Calibri" w:cs="Calibri"/>
          <w:bCs/>
          <w:sz w:val="24"/>
          <w:szCs w:val="24"/>
        </w:rPr>
        <w:t xml:space="preserve">w formie </w:t>
      </w:r>
      <w:r w:rsidR="00E25AE1" w:rsidRPr="00ED3CE4">
        <w:rPr>
          <w:rFonts w:ascii="Calibri" w:hAnsi="Calibri" w:cs="Calibri"/>
          <w:bCs/>
          <w:sz w:val="24"/>
          <w:szCs w:val="24"/>
          <w:highlight w:val="yellow"/>
        </w:rPr>
        <w:t>………</w:t>
      </w:r>
    </w:p>
    <w:p w14:paraId="362DE701" w14:textId="7F230AA9" w:rsidR="00446738" w:rsidRPr="009B175B" w:rsidRDefault="00446738" w:rsidP="009B175B">
      <w:pPr>
        <w:numPr>
          <w:ilvl w:val="0"/>
          <w:numId w:val="7"/>
        </w:numPr>
        <w:spacing w:after="0"/>
        <w:jc w:val="both"/>
        <w:rPr>
          <w:rFonts w:ascii="Calibri" w:hAnsi="Calibri" w:cs="Calibri"/>
          <w:bCs/>
          <w:sz w:val="24"/>
          <w:szCs w:val="24"/>
        </w:rPr>
      </w:pPr>
      <w:r w:rsidRPr="00ED3CE4">
        <w:rPr>
          <w:rFonts w:ascii="Calibri" w:hAnsi="Calibri" w:cs="Calibri"/>
          <w:bCs/>
          <w:sz w:val="24"/>
          <w:szCs w:val="24"/>
        </w:rPr>
        <w:t>Zamawiający zwraca</w:t>
      </w:r>
      <w:r w:rsidR="009B175B">
        <w:rPr>
          <w:rFonts w:ascii="Calibri" w:hAnsi="Calibri" w:cs="Calibri"/>
          <w:bCs/>
          <w:sz w:val="24"/>
          <w:szCs w:val="24"/>
        </w:rPr>
        <w:t xml:space="preserve"> 100</w:t>
      </w:r>
      <w:r w:rsidRPr="009B175B">
        <w:rPr>
          <w:rFonts w:ascii="Calibri" w:hAnsi="Calibri" w:cs="Calibri"/>
          <w:bCs/>
          <w:sz w:val="24"/>
          <w:szCs w:val="24"/>
        </w:rPr>
        <w:t xml:space="preserve"> % zabezpieczenia w terminie 30 dni od dnia wykonania zamówienia i uznania przez Zamawiającego za należycie wykonane</w:t>
      </w:r>
      <w:r w:rsidR="009B175B">
        <w:rPr>
          <w:rFonts w:ascii="Calibri" w:hAnsi="Calibri" w:cs="Calibri"/>
          <w:bCs/>
          <w:sz w:val="24"/>
          <w:szCs w:val="24"/>
        </w:rPr>
        <w:t>.</w:t>
      </w:r>
    </w:p>
    <w:p w14:paraId="7A7E4E39" w14:textId="77777777" w:rsidR="005A2F72" w:rsidRPr="00ED3CE4" w:rsidRDefault="005A2F72" w:rsidP="00A318D8">
      <w:pPr>
        <w:numPr>
          <w:ilvl w:val="0"/>
          <w:numId w:val="7"/>
        </w:numPr>
        <w:spacing w:after="0"/>
        <w:jc w:val="both"/>
        <w:rPr>
          <w:rFonts w:ascii="Calibri" w:hAnsi="Calibri" w:cs="Calibri"/>
          <w:bCs/>
          <w:sz w:val="24"/>
          <w:szCs w:val="24"/>
        </w:rPr>
      </w:pPr>
      <w:r w:rsidRPr="00ED3CE4">
        <w:rPr>
          <w:rFonts w:ascii="Calibri" w:hAnsi="Calibri" w:cs="Calibri"/>
          <w:sz w:val="24"/>
          <w:szCs w:val="24"/>
        </w:rPr>
        <w:t>W przypadku przedłużenia okresu realizacji przedmiotu umowy i zmiany terminu wykonania</w:t>
      </w:r>
      <w:r w:rsidRPr="00ED3CE4">
        <w:rPr>
          <w:rFonts w:ascii="Calibri" w:hAnsi="Calibri" w:cs="Calibri"/>
          <w:bCs/>
          <w:sz w:val="24"/>
          <w:szCs w:val="24"/>
        </w:rPr>
        <w:t xml:space="preserve"> </w:t>
      </w:r>
      <w:r w:rsidRPr="00ED3CE4">
        <w:rPr>
          <w:rFonts w:ascii="Calibri" w:hAnsi="Calibri" w:cs="Calibri"/>
          <w:sz w:val="24"/>
          <w:szCs w:val="24"/>
        </w:rPr>
        <w:t>przedmiotu umowy Wykonawca zobowiązany jest do przedłużenia terminu ważności</w:t>
      </w:r>
      <w:r w:rsidRPr="00ED3CE4">
        <w:rPr>
          <w:rFonts w:ascii="Calibri" w:hAnsi="Calibri" w:cs="Calibri"/>
          <w:bCs/>
          <w:sz w:val="24"/>
          <w:szCs w:val="24"/>
        </w:rPr>
        <w:t xml:space="preserve"> </w:t>
      </w:r>
      <w:r w:rsidRPr="00ED3CE4">
        <w:rPr>
          <w:rFonts w:ascii="Calibri" w:hAnsi="Calibri" w:cs="Calibri"/>
          <w:sz w:val="24"/>
          <w:szCs w:val="24"/>
        </w:rPr>
        <w:t xml:space="preserve">zabezpieczenia wniesionego w formie innej niż pieniężna, nie później niż </w:t>
      </w:r>
      <w:r w:rsidRPr="00ED3CE4">
        <w:rPr>
          <w:rFonts w:ascii="Calibri" w:hAnsi="Calibri" w:cs="Calibri"/>
          <w:bCs/>
          <w:sz w:val="24"/>
          <w:szCs w:val="24"/>
        </w:rPr>
        <w:t xml:space="preserve">30 dni </w:t>
      </w:r>
      <w:r w:rsidRPr="00ED3CE4">
        <w:rPr>
          <w:rFonts w:ascii="Calibri" w:hAnsi="Calibri" w:cs="Calibri"/>
          <w:sz w:val="24"/>
          <w:szCs w:val="24"/>
        </w:rPr>
        <w:t>przed</w:t>
      </w:r>
      <w:r w:rsidRPr="00ED3CE4">
        <w:rPr>
          <w:rFonts w:ascii="Calibri" w:hAnsi="Calibri" w:cs="Calibri"/>
          <w:bCs/>
          <w:sz w:val="24"/>
          <w:szCs w:val="24"/>
        </w:rPr>
        <w:t xml:space="preserve"> </w:t>
      </w:r>
      <w:r w:rsidRPr="00ED3CE4">
        <w:rPr>
          <w:rFonts w:ascii="Calibri" w:hAnsi="Calibri" w:cs="Calibri"/>
          <w:sz w:val="24"/>
          <w:szCs w:val="24"/>
        </w:rPr>
        <w:t>upływem terminu ważności zabezpieczenia należytego wykonania umowy.</w:t>
      </w:r>
    </w:p>
    <w:p w14:paraId="5A8BCF4D" w14:textId="77777777" w:rsidR="005A2F72" w:rsidRPr="00ED3CE4" w:rsidRDefault="005A2F72" w:rsidP="00A318D8">
      <w:pPr>
        <w:numPr>
          <w:ilvl w:val="0"/>
          <w:numId w:val="7"/>
        </w:numPr>
        <w:spacing w:after="0"/>
        <w:jc w:val="both"/>
        <w:rPr>
          <w:rFonts w:ascii="Calibri" w:hAnsi="Calibri" w:cs="Calibri"/>
          <w:bCs/>
          <w:sz w:val="24"/>
          <w:szCs w:val="24"/>
        </w:rPr>
      </w:pPr>
      <w:r w:rsidRPr="00ED3CE4">
        <w:rPr>
          <w:rFonts w:ascii="Calibri" w:hAnsi="Calibri" w:cs="Calibri"/>
          <w:sz w:val="24"/>
          <w:szCs w:val="24"/>
        </w:rPr>
        <w:t xml:space="preserve">W przypadku, gdy Wykonawca w terminie </w:t>
      </w:r>
      <w:r w:rsidRPr="00ED3CE4">
        <w:rPr>
          <w:rFonts w:ascii="Calibri" w:hAnsi="Calibri" w:cs="Calibri"/>
          <w:bCs/>
          <w:sz w:val="24"/>
          <w:szCs w:val="24"/>
        </w:rPr>
        <w:t xml:space="preserve">30 dni </w:t>
      </w:r>
      <w:r w:rsidRPr="00ED3CE4">
        <w:rPr>
          <w:rFonts w:ascii="Calibri" w:hAnsi="Calibri" w:cs="Calibri"/>
          <w:sz w:val="24"/>
          <w:szCs w:val="24"/>
        </w:rPr>
        <w:t>przed datą obowiązywania ważności</w:t>
      </w:r>
      <w:r w:rsidRPr="00ED3CE4">
        <w:rPr>
          <w:rFonts w:ascii="Calibri" w:hAnsi="Calibri" w:cs="Calibri"/>
          <w:bCs/>
          <w:sz w:val="24"/>
          <w:szCs w:val="24"/>
        </w:rPr>
        <w:t xml:space="preserve"> </w:t>
      </w:r>
      <w:r w:rsidRPr="00ED3CE4">
        <w:rPr>
          <w:rFonts w:ascii="Calibri" w:hAnsi="Calibri" w:cs="Calibri"/>
          <w:sz w:val="24"/>
          <w:szCs w:val="24"/>
        </w:rPr>
        <w:t>wniesionego zabezpieczenia należytego wykonania umowy, nie przedłoży Zamawiającemu</w:t>
      </w:r>
      <w:r w:rsidRPr="00ED3CE4">
        <w:rPr>
          <w:rFonts w:ascii="Calibri" w:hAnsi="Calibri" w:cs="Calibri"/>
          <w:bCs/>
          <w:sz w:val="24"/>
          <w:szCs w:val="24"/>
        </w:rPr>
        <w:t xml:space="preserve"> </w:t>
      </w:r>
      <w:r w:rsidRPr="00ED3CE4">
        <w:rPr>
          <w:rFonts w:ascii="Calibri" w:hAnsi="Calibri" w:cs="Calibri"/>
          <w:sz w:val="24"/>
          <w:szCs w:val="24"/>
        </w:rPr>
        <w:t xml:space="preserve">dowodu jego przedłużenia na dalszy okres, Zamawiający ma prawo </w:t>
      </w:r>
      <w:r w:rsidRPr="00ED3CE4">
        <w:rPr>
          <w:rFonts w:ascii="Calibri" w:hAnsi="Calibri" w:cs="Calibri"/>
          <w:sz w:val="24"/>
          <w:szCs w:val="24"/>
        </w:rPr>
        <w:lastRenderedPageBreak/>
        <w:t>zrealizować dotychczas</w:t>
      </w:r>
      <w:r w:rsidRPr="00ED3CE4">
        <w:rPr>
          <w:rFonts w:ascii="Calibri" w:hAnsi="Calibri" w:cs="Calibri"/>
          <w:bCs/>
          <w:sz w:val="24"/>
          <w:szCs w:val="24"/>
        </w:rPr>
        <w:t xml:space="preserve"> </w:t>
      </w:r>
      <w:r w:rsidRPr="00ED3CE4">
        <w:rPr>
          <w:rFonts w:ascii="Calibri" w:hAnsi="Calibri" w:cs="Calibri"/>
          <w:sz w:val="24"/>
          <w:szCs w:val="24"/>
        </w:rPr>
        <w:t>obowiązujące zabezpieczenie. Środki uzyskane z realizacji zabezpieczenia zostaną przekazane</w:t>
      </w:r>
      <w:r w:rsidR="00161DE3" w:rsidRPr="00ED3CE4">
        <w:rPr>
          <w:rFonts w:ascii="Calibri" w:hAnsi="Calibri" w:cs="Calibri"/>
          <w:bCs/>
          <w:sz w:val="24"/>
          <w:szCs w:val="24"/>
        </w:rPr>
        <w:t xml:space="preserve"> </w:t>
      </w:r>
      <w:r w:rsidRPr="00ED3CE4">
        <w:rPr>
          <w:rFonts w:ascii="Calibri" w:hAnsi="Calibri" w:cs="Calibri"/>
          <w:sz w:val="24"/>
          <w:szCs w:val="24"/>
        </w:rPr>
        <w:t>na konto bankowe Zamawiającego. Po wykorzystaniu zabezpieczenia pozostałą część</w:t>
      </w:r>
      <w:r w:rsidR="00161DE3" w:rsidRPr="00ED3CE4">
        <w:rPr>
          <w:rFonts w:ascii="Calibri" w:hAnsi="Calibri" w:cs="Calibri"/>
          <w:bCs/>
          <w:sz w:val="24"/>
          <w:szCs w:val="24"/>
        </w:rPr>
        <w:t xml:space="preserve"> </w:t>
      </w:r>
      <w:r w:rsidRPr="00ED3CE4">
        <w:rPr>
          <w:rFonts w:ascii="Calibri" w:hAnsi="Calibri" w:cs="Calibri"/>
          <w:sz w:val="24"/>
          <w:szCs w:val="24"/>
        </w:rPr>
        <w:t>Zamawiający zwróci Wykonawcy wraz z oprocentowaniem bankowym</w:t>
      </w:r>
      <w:r w:rsidR="00161DE3" w:rsidRPr="00ED3CE4">
        <w:rPr>
          <w:rFonts w:ascii="Calibri" w:hAnsi="Calibri" w:cs="Calibri"/>
          <w:sz w:val="24"/>
          <w:szCs w:val="24"/>
        </w:rPr>
        <w:t>.</w:t>
      </w:r>
    </w:p>
    <w:p w14:paraId="409C9AB5" w14:textId="77777777" w:rsidR="00A96D8D" w:rsidRPr="00ED3CE4" w:rsidRDefault="00A96D8D" w:rsidP="00A318D8">
      <w:pPr>
        <w:numPr>
          <w:ilvl w:val="0"/>
          <w:numId w:val="7"/>
        </w:numPr>
        <w:spacing w:after="0"/>
        <w:jc w:val="both"/>
        <w:rPr>
          <w:rFonts w:ascii="Calibri" w:hAnsi="Calibri" w:cs="Calibri"/>
          <w:bCs/>
          <w:sz w:val="24"/>
          <w:szCs w:val="24"/>
        </w:rPr>
      </w:pPr>
      <w:r w:rsidRPr="00ED3CE4">
        <w:rPr>
          <w:rFonts w:ascii="Calibri" w:hAnsi="Calibri" w:cs="Calibri"/>
          <w:bCs/>
          <w:sz w:val="24"/>
          <w:szCs w:val="24"/>
        </w:rPr>
        <w:t>Zabezpieczenie służy pokryciu roszczeń z tytułu niewykonania lub nienależytego wykonania umowy.</w:t>
      </w:r>
    </w:p>
    <w:p w14:paraId="52E7F482" w14:textId="77777777" w:rsidR="00A96D8D" w:rsidRPr="00ED3CE4" w:rsidRDefault="00A96D8D" w:rsidP="00A318D8">
      <w:pPr>
        <w:spacing w:after="0"/>
        <w:jc w:val="both"/>
        <w:rPr>
          <w:rFonts w:ascii="Calibri" w:eastAsia="Calibri" w:hAnsi="Calibri" w:cs="Calibri"/>
          <w:b/>
          <w:bCs/>
          <w:sz w:val="24"/>
          <w:szCs w:val="24"/>
        </w:rPr>
      </w:pPr>
    </w:p>
    <w:p w14:paraId="279C0881" w14:textId="77777777" w:rsidR="00161DE3" w:rsidRPr="00ED3CE4" w:rsidRDefault="00161DE3"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Zmiany umowy</w:t>
      </w:r>
    </w:p>
    <w:p w14:paraId="27FEF835" w14:textId="56A86BE1" w:rsidR="00A96D8D" w:rsidRPr="00ED3CE4" w:rsidRDefault="00A96D8D"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 1</w:t>
      </w:r>
      <w:r w:rsidR="00E25AE1" w:rsidRPr="00ED3CE4">
        <w:rPr>
          <w:rFonts w:ascii="Calibri" w:eastAsia="Calibri" w:hAnsi="Calibri" w:cs="Calibri"/>
          <w:b/>
          <w:bCs/>
          <w:sz w:val="24"/>
          <w:szCs w:val="24"/>
        </w:rPr>
        <w:t>2</w:t>
      </w:r>
    </w:p>
    <w:p w14:paraId="7B84DDB2" w14:textId="77777777" w:rsidR="00865E80" w:rsidRPr="00ED3CE4" w:rsidRDefault="00865E80" w:rsidP="00A318D8">
      <w:pPr>
        <w:numPr>
          <w:ilvl w:val="0"/>
          <w:numId w:val="6"/>
        </w:numPr>
        <w:spacing w:after="0"/>
        <w:contextualSpacing/>
        <w:jc w:val="both"/>
        <w:rPr>
          <w:rFonts w:ascii="Calibri" w:eastAsia="Calibri" w:hAnsi="Calibri" w:cs="Calibri"/>
          <w:bCs/>
          <w:sz w:val="24"/>
          <w:szCs w:val="24"/>
        </w:rPr>
      </w:pPr>
      <w:r w:rsidRPr="00ED3CE4">
        <w:rPr>
          <w:rFonts w:ascii="Calibri" w:eastAsia="Calibri" w:hAnsi="Calibri" w:cs="Calibri"/>
          <w:bCs/>
          <w:sz w:val="24"/>
          <w:szCs w:val="24"/>
        </w:rPr>
        <w:t>Wszelkie zmiany niniejszej umowy wymagają dla swej ważności formy pisemnej pod rygorem nieważności i będą dopuszczalne w granicach unormowania artykułu 144 ustawy Prawo zamówień publicznych.</w:t>
      </w:r>
    </w:p>
    <w:p w14:paraId="3339EAB4" w14:textId="77777777" w:rsidR="00161DE3" w:rsidRPr="00ED3CE4" w:rsidRDefault="00161DE3" w:rsidP="00A318D8">
      <w:pPr>
        <w:numPr>
          <w:ilvl w:val="0"/>
          <w:numId w:val="6"/>
        </w:numPr>
        <w:spacing w:after="0"/>
        <w:contextualSpacing/>
        <w:jc w:val="both"/>
        <w:rPr>
          <w:rFonts w:ascii="Calibri" w:eastAsia="Calibri" w:hAnsi="Calibri" w:cs="Calibri"/>
          <w:bCs/>
          <w:sz w:val="24"/>
          <w:szCs w:val="24"/>
        </w:rPr>
      </w:pPr>
      <w:r w:rsidRPr="00ED3CE4">
        <w:rPr>
          <w:rFonts w:ascii="Calibri" w:hAnsi="Calibri" w:cs="Calibri"/>
          <w:sz w:val="24"/>
          <w:szCs w:val="24"/>
        </w:rPr>
        <w:t>Zamawiający przewiduje możliwość zmiany postanowień umowy w stosunku do treści oferty,</w:t>
      </w:r>
      <w:r w:rsidRPr="00ED3CE4">
        <w:rPr>
          <w:rFonts w:ascii="Calibri" w:eastAsia="Calibri" w:hAnsi="Calibri" w:cs="Calibri"/>
          <w:bCs/>
          <w:sz w:val="24"/>
          <w:szCs w:val="24"/>
        </w:rPr>
        <w:t xml:space="preserve"> </w:t>
      </w:r>
      <w:r w:rsidRPr="00ED3CE4">
        <w:rPr>
          <w:rFonts w:ascii="Calibri" w:hAnsi="Calibri" w:cs="Calibri"/>
          <w:sz w:val="24"/>
          <w:szCs w:val="24"/>
        </w:rPr>
        <w:t>na podstawie której dokonano wyboru Wykonawcy, w przypadku wystąpienia co najmniej</w:t>
      </w:r>
      <w:r w:rsidRPr="00ED3CE4">
        <w:rPr>
          <w:rFonts w:ascii="Calibri" w:eastAsia="Calibri" w:hAnsi="Calibri" w:cs="Calibri"/>
          <w:bCs/>
          <w:sz w:val="24"/>
          <w:szCs w:val="24"/>
        </w:rPr>
        <w:t xml:space="preserve"> </w:t>
      </w:r>
      <w:r w:rsidRPr="00ED3CE4">
        <w:rPr>
          <w:rFonts w:ascii="Calibri" w:hAnsi="Calibri" w:cs="Calibri"/>
          <w:sz w:val="24"/>
          <w:szCs w:val="24"/>
        </w:rPr>
        <w:t>jednej z okoliczności wymienionych poniżej, z uwzględnieniem podawanych warunków ich</w:t>
      </w:r>
      <w:r w:rsidRPr="00ED3CE4">
        <w:rPr>
          <w:rFonts w:ascii="Calibri" w:eastAsia="Calibri" w:hAnsi="Calibri" w:cs="Calibri"/>
          <w:bCs/>
          <w:sz w:val="24"/>
          <w:szCs w:val="24"/>
        </w:rPr>
        <w:t xml:space="preserve"> </w:t>
      </w:r>
      <w:r w:rsidRPr="00ED3CE4">
        <w:rPr>
          <w:rFonts w:ascii="Calibri" w:hAnsi="Calibri" w:cs="Calibri"/>
          <w:sz w:val="24"/>
          <w:szCs w:val="24"/>
        </w:rPr>
        <w:t>wprowadzenia:</w:t>
      </w:r>
    </w:p>
    <w:p w14:paraId="4FEDCABD" w14:textId="77777777" w:rsidR="00161DE3" w:rsidRPr="00ED3CE4" w:rsidRDefault="00161DE3" w:rsidP="00A318D8">
      <w:pPr>
        <w:pStyle w:val="Akapitzlist"/>
        <w:numPr>
          <w:ilvl w:val="0"/>
          <w:numId w:val="26"/>
        </w:numPr>
        <w:spacing w:after="0"/>
        <w:jc w:val="both"/>
        <w:rPr>
          <w:rFonts w:ascii="Calibri" w:eastAsia="Calibri" w:hAnsi="Calibri" w:cs="Calibri"/>
          <w:bCs/>
          <w:sz w:val="24"/>
          <w:szCs w:val="24"/>
        </w:rPr>
      </w:pPr>
      <w:r w:rsidRPr="00ED3CE4">
        <w:rPr>
          <w:rFonts w:ascii="Calibri" w:hAnsi="Calibri" w:cs="Calibri"/>
          <w:sz w:val="24"/>
          <w:szCs w:val="24"/>
        </w:rPr>
        <w:t>zmiany przepisów prawa powszechnie obowiązującego, która ma wpływ na realizację zawartej umowy;</w:t>
      </w:r>
    </w:p>
    <w:p w14:paraId="70879C35" w14:textId="77777777" w:rsidR="00161DE3" w:rsidRPr="00ED3CE4" w:rsidRDefault="00161DE3" w:rsidP="00A318D8">
      <w:pPr>
        <w:pStyle w:val="Akapitzlist"/>
        <w:numPr>
          <w:ilvl w:val="0"/>
          <w:numId w:val="26"/>
        </w:numPr>
        <w:spacing w:after="0"/>
        <w:jc w:val="both"/>
        <w:rPr>
          <w:rFonts w:ascii="Calibri" w:eastAsia="Calibri" w:hAnsi="Calibri" w:cs="Calibri"/>
          <w:bCs/>
          <w:sz w:val="24"/>
          <w:szCs w:val="24"/>
        </w:rPr>
      </w:pPr>
      <w:r w:rsidRPr="00ED3CE4">
        <w:rPr>
          <w:rFonts w:ascii="Calibri" w:hAnsi="Calibri" w:cs="Calibri"/>
          <w:sz w:val="24"/>
          <w:szCs w:val="24"/>
        </w:rPr>
        <w:t>zmiany zasad realizacji umowy w przypadku zaistnienia okoliczności niezależnych od woli Stron, które będą miały bezpośredni wpływ na realizację umowy;</w:t>
      </w:r>
    </w:p>
    <w:p w14:paraId="1D809E82" w14:textId="77777777" w:rsidR="00161DE3" w:rsidRPr="00ED3CE4" w:rsidRDefault="00161DE3" w:rsidP="00A318D8">
      <w:pPr>
        <w:pStyle w:val="Akapitzlist"/>
        <w:numPr>
          <w:ilvl w:val="0"/>
          <w:numId w:val="26"/>
        </w:numPr>
        <w:spacing w:after="0"/>
        <w:jc w:val="both"/>
        <w:rPr>
          <w:rFonts w:ascii="Calibri" w:eastAsia="Calibri" w:hAnsi="Calibri" w:cs="Calibri"/>
          <w:bCs/>
          <w:sz w:val="24"/>
          <w:szCs w:val="24"/>
        </w:rPr>
      </w:pPr>
      <w:r w:rsidRPr="00ED3CE4">
        <w:rPr>
          <w:rFonts w:ascii="Calibri" w:hAnsi="Calibri" w:cs="Calibri"/>
          <w:sz w:val="24"/>
          <w:szCs w:val="24"/>
        </w:rPr>
        <w:t>działań osób trzecich uniemożliwiających wykonanie umowy, które to działania nie są konsekwencją winy którejkolwiek ze Stron umowy;</w:t>
      </w:r>
    </w:p>
    <w:p w14:paraId="6A4DA170" w14:textId="77777777" w:rsidR="00161DE3" w:rsidRPr="00ED3CE4" w:rsidRDefault="00161DE3" w:rsidP="00A318D8">
      <w:pPr>
        <w:pStyle w:val="Akapitzlist"/>
        <w:numPr>
          <w:ilvl w:val="0"/>
          <w:numId w:val="26"/>
        </w:numPr>
        <w:spacing w:after="0"/>
        <w:jc w:val="both"/>
        <w:rPr>
          <w:rFonts w:ascii="Calibri" w:eastAsia="Calibri" w:hAnsi="Calibri" w:cs="Calibri"/>
          <w:bCs/>
          <w:sz w:val="24"/>
          <w:szCs w:val="24"/>
        </w:rPr>
      </w:pPr>
      <w:r w:rsidRPr="00ED3CE4">
        <w:rPr>
          <w:rFonts w:ascii="Calibri" w:hAnsi="Calibri" w:cs="Calibri"/>
          <w:sz w:val="24"/>
          <w:szCs w:val="24"/>
        </w:rPr>
        <w:t>wystąpienie siły wyższej lub zdarzenia losowego wywołanego przez czynniki zewnętrzne;</w:t>
      </w:r>
    </w:p>
    <w:p w14:paraId="3F373914" w14:textId="77777777" w:rsidR="00161DE3" w:rsidRPr="00ED3CE4" w:rsidRDefault="00161DE3" w:rsidP="00A318D8">
      <w:pPr>
        <w:pStyle w:val="Akapitzlist"/>
        <w:numPr>
          <w:ilvl w:val="0"/>
          <w:numId w:val="27"/>
        </w:numPr>
        <w:spacing w:after="0"/>
        <w:jc w:val="both"/>
        <w:rPr>
          <w:rFonts w:ascii="Calibri" w:eastAsia="Calibri" w:hAnsi="Calibri" w:cs="Calibri"/>
          <w:bCs/>
          <w:sz w:val="24"/>
          <w:szCs w:val="24"/>
        </w:rPr>
      </w:pPr>
      <w:r w:rsidRPr="00ED3CE4">
        <w:rPr>
          <w:rFonts w:ascii="Calibri" w:hAnsi="Calibri" w:cs="Calibri"/>
          <w:sz w:val="24"/>
          <w:szCs w:val="24"/>
        </w:rPr>
        <w:t>Przez siłę wyższą rozumieć należy zdarzenie zewnętrzne, o charakterze niezależnym od Stron, którego strony nie mogły przewidzieć przed zawarciem umowy, którego nie można było uniknąć ani któremu Strony nie mogły zapobiec przy zachowaniu należytej staranności, której nie można przypisać drugiej stronie, a która ma wpływ na realizację przedmiotu umowy, w szczególności: powódź, pożar i inne klęski żywiołowe, zamieszki, strajki, ataki terrorystyczne, działania wojenne.</w:t>
      </w:r>
    </w:p>
    <w:p w14:paraId="068B75EA" w14:textId="77777777" w:rsidR="00A318D8" w:rsidRPr="00A318D8" w:rsidRDefault="00161DE3" w:rsidP="00A318D8">
      <w:pPr>
        <w:pStyle w:val="Akapitzlist"/>
        <w:numPr>
          <w:ilvl w:val="0"/>
          <w:numId w:val="27"/>
        </w:numPr>
        <w:spacing w:after="0"/>
        <w:jc w:val="both"/>
        <w:rPr>
          <w:rFonts w:ascii="Calibri" w:eastAsia="Calibri" w:hAnsi="Calibri" w:cs="Times New Roman"/>
          <w:bCs/>
          <w:sz w:val="24"/>
          <w:szCs w:val="24"/>
        </w:rPr>
      </w:pPr>
      <w:r w:rsidRPr="00A318D8">
        <w:rPr>
          <w:rFonts w:ascii="Calibri" w:hAnsi="Calibri" w:cs="Times New Roman"/>
          <w:sz w:val="24"/>
          <w:szCs w:val="24"/>
        </w:rPr>
        <w:t>Przewidziane powyżej okoliczności stanowiące podstawę do dokonania zmian do umowy, stanowią uprawnienie Zamawiającego nie zaś jego obowiązek wprowadzenia takich zmian.</w:t>
      </w:r>
    </w:p>
    <w:p w14:paraId="64D116ED" w14:textId="13D90B87" w:rsidR="00A318D8" w:rsidRPr="00A318D8" w:rsidRDefault="00A318D8" w:rsidP="00A318D8">
      <w:pPr>
        <w:pStyle w:val="Akapitzlist"/>
        <w:numPr>
          <w:ilvl w:val="0"/>
          <w:numId w:val="27"/>
        </w:numPr>
        <w:spacing w:after="0"/>
        <w:jc w:val="both"/>
        <w:rPr>
          <w:rFonts w:ascii="Calibri" w:eastAsia="Calibri" w:hAnsi="Calibri" w:cs="Times New Roman"/>
          <w:bCs/>
          <w:sz w:val="24"/>
          <w:szCs w:val="24"/>
        </w:rPr>
      </w:pPr>
      <w:r w:rsidRPr="00A318D8">
        <w:rPr>
          <w:rFonts w:ascii="Calibri" w:hAnsi="Calibri" w:cs="Times New Roman"/>
          <w:sz w:val="24"/>
          <w:szCs w:val="24"/>
        </w:rPr>
        <w:t xml:space="preserve">Zamawiający dopuszcza ponadto zmianę postanowień zawartej umowy w zakresie wynagrodzenia </w:t>
      </w:r>
      <w:r>
        <w:rPr>
          <w:rFonts w:ascii="Calibri" w:hAnsi="Calibri" w:cs="Times New Roman"/>
          <w:sz w:val="24"/>
          <w:szCs w:val="24"/>
        </w:rPr>
        <w:t>W</w:t>
      </w:r>
      <w:r w:rsidRPr="00A318D8">
        <w:rPr>
          <w:rFonts w:ascii="Calibri" w:hAnsi="Calibri" w:cs="Times New Roman"/>
          <w:sz w:val="24"/>
          <w:szCs w:val="24"/>
        </w:rPr>
        <w:t>ykonawcy w przypadku:</w:t>
      </w:r>
    </w:p>
    <w:p w14:paraId="4469733D" w14:textId="77777777" w:rsidR="00A318D8" w:rsidRPr="00A318D8" w:rsidRDefault="00A318D8" w:rsidP="00A318D8">
      <w:pPr>
        <w:pStyle w:val="Akapitzlist"/>
        <w:numPr>
          <w:ilvl w:val="0"/>
          <w:numId w:val="39"/>
        </w:numPr>
        <w:spacing w:after="0"/>
        <w:ind w:left="1418" w:hanging="284"/>
        <w:jc w:val="both"/>
        <w:rPr>
          <w:rFonts w:ascii="Calibri" w:hAnsi="Calibri" w:cs="Times New Roman"/>
          <w:sz w:val="24"/>
          <w:szCs w:val="24"/>
        </w:rPr>
      </w:pPr>
      <w:r w:rsidRPr="00A318D8">
        <w:rPr>
          <w:rFonts w:ascii="Calibri" w:hAnsi="Calibri" w:cs="Times New Roman"/>
          <w:sz w:val="24"/>
          <w:szCs w:val="24"/>
        </w:rPr>
        <w:t xml:space="preserve">zmiany ustawowej stawki podatku od towarów i usług, </w:t>
      </w:r>
    </w:p>
    <w:p w14:paraId="1C76CFA4" w14:textId="77777777" w:rsidR="00A318D8" w:rsidRPr="00A318D8" w:rsidRDefault="00A318D8" w:rsidP="00A318D8">
      <w:pPr>
        <w:pStyle w:val="Akapitzlist"/>
        <w:numPr>
          <w:ilvl w:val="0"/>
          <w:numId w:val="39"/>
        </w:numPr>
        <w:spacing w:after="0"/>
        <w:ind w:left="1418" w:hanging="284"/>
        <w:jc w:val="both"/>
        <w:rPr>
          <w:rFonts w:ascii="Calibri" w:hAnsi="Calibri" w:cs="Times New Roman"/>
          <w:sz w:val="24"/>
          <w:szCs w:val="24"/>
        </w:rPr>
      </w:pPr>
      <w:r w:rsidRPr="00A318D8">
        <w:rPr>
          <w:rFonts w:ascii="Calibri" w:hAnsi="Calibri" w:cs="Times New Roman"/>
          <w:sz w:val="24"/>
          <w:szCs w:val="24"/>
        </w:rPr>
        <w:t>zmiany wysokości minimalnego wynagrodzenia za pracę albo wysokości minimalnej stawki godzinowej, ustalonych na  podstawie</w:t>
      </w:r>
      <w:r w:rsidRPr="00A318D8">
        <w:rPr>
          <w:rFonts w:ascii="Calibri" w:eastAsia="Calibri" w:hAnsi="Calibri" w:cs="Times New Roman"/>
          <w:sz w:val="24"/>
          <w:szCs w:val="24"/>
        </w:rPr>
        <w:t xml:space="preserve"> </w:t>
      </w:r>
      <w:r w:rsidRPr="00A318D8">
        <w:rPr>
          <w:rFonts w:ascii="Calibri" w:hAnsi="Calibri" w:cs="Times New Roman"/>
          <w:sz w:val="24"/>
          <w:szCs w:val="24"/>
        </w:rPr>
        <w:t xml:space="preserve">ustawy z dnia 10 października 2002 r. o minimalnym wynagrodzeniu za pracę, </w:t>
      </w:r>
    </w:p>
    <w:p w14:paraId="1508904F" w14:textId="77777777" w:rsidR="00A318D8" w:rsidRPr="00A318D8" w:rsidRDefault="00A318D8" w:rsidP="00A318D8">
      <w:pPr>
        <w:pStyle w:val="Akapitzlist"/>
        <w:numPr>
          <w:ilvl w:val="0"/>
          <w:numId w:val="39"/>
        </w:numPr>
        <w:spacing w:after="0"/>
        <w:ind w:left="1418" w:hanging="284"/>
        <w:jc w:val="both"/>
        <w:rPr>
          <w:rFonts w:ascii="Calibri" w:hAnsi="Calibri" w:cs="Times New Roman"/>
          <w:sz w:val="24"/>
          <w:szCs w:val="24"/>
        </w:rPr>
      </w:pPr>
      <w:r w:rsidRPr="00A318D8">
        <w:rPr>
          <w:rFonts w:ascii="Calibri" w:hAnsi="Calibri" w:cs="Times New Roman"/>
          <w:sz w:val="24"/>
          <w:szCs w:val="24"/>
        </w:rPr>
        <w:lastRenderedPageBreak/>
        <w:t xml:space="preserve">zmiany zasad podlegania ubezpieczeniom społecznym lub ubezpieczeniu  zdrowotnemu lub wysokości stawki na ubezpieczenia społeczne lub zdrowotne, </w:t>
      </w:r>
    </w:p>
    <w:p w14:paraId="0494F65A" w14:textId="77777777" w:rsidR="00A318D8" w:rsidRPr="00A318D8" w:rsidRDefault="00A318D8" w:rsidP="00A318D8">
      <w:pPr>
        <w:pStyle w:val="Akapitzlist"/>
        <w:numPr>
          <w:ilvl w:val="0"/>
          <w:numId w:val="39"/>
        </w:numPr>
        <w:spacing w:after="0"/>
        <w:ind w:left="1418" w:hanging="284"/>
        <w:jc w:val="both"/>
        <w:rPr>
          <w:rFonts w:ascii="Calibri" w:hAnsi="Calibri" w:cs="Times New Roman"/>
          <w:sz w:val="24"/>
          <w:szCs w:val="24"/>
        </w:rPr>
      </w:pPr>
      <w:r w:rsidRPr="00A318D8">
        <w:rPr>
          <w:rFonts w:ascii="Calibri" w:hAnsi="Calibri" w:cs="Times New Roman"/>
          <w:sz w:val="24"/>
          <w:szCs w:val="24"/>
        </w:rPr>
        <w:t xml:space="preserve">zasad gromadzenia i wysokości wpłat do pracowniczych planów kapitałowych, o których mowa w ustawie z dnia 4 października 2018 r. o pracowniczych planach kapitałowych, </w:t>
      </w:r>
    </w:p>
    <w:p w14:paraId="03F9CA7E" w14:textId="77777777" w:rsidR="00A318D8" w:rsidRDefault="00A318D8" w:rsidP="00A318D8">
      <w:pPr>
        <w:pStyle w:val="Akapitzlist"/>
        <w:spacing w:after="0"/>
        <w:ind w:left="709"/>
        <w:jc w:val="both"/>
        <w:rPr>
          <w:rFonts w:ascii="Calibri" w:hAnsi="Calibri" w:cs="Times New Roman"/>
          <w:sz w:val="24"/>
          <w:szCs w:val="24"/>
        </w:rPr>
      </w:pPr>
      <w:r w:rsidRPr="00A318D8">
        <w:rPr>
          <w:rFonts w:ascii="Calibri" w:hAnsi="Calibri" w:cs="Times New Roman"/>
          <w:sz w:val="24"/>
          <w:szCs w:val="24"/>
        </w:rPr>
        <w:t>- jeżeli zmiany te będą miały wpływ na koszty wykonania zamówienia przez Wykonawcę.</w:t>
      </w:r>
    </w:p>
    <w:p w14:paraId="4AC5372C" w14:textId="63B9D90B" w:rsidR="00A318D8" w:rsidRDefault="00A318D8" w:rsidP="00A318D8">
      <w:pPr>
        <w:pStyle w:val="Akapitzlist"/>
        <w:numPr>
          <w:ilvl w:val="0"/>
          <w:numId w:val="41"/>
        </w:numPr>
        <w:spacing w:after="0"/>
        <w:jc w:val="both"/>
        <w:rPr>
          <w:rFonts w:ascii="Calibri" w:hAnsi="Calibri" w:cs="Times New Roman"/>
          <w:sz w:val="24"/>
          <w:szCs w:val="24"/>
        </w:rPr>
      </w:pPr>
      <w:r w:rsidRPr="00A318D8">
        <w:rPr>
          <w:rFonts w:ascii="Calibri" w:hAnsi="Calibri" w:cs="Times New Roman"/>
          <w:sz w:val="24"/>
          <w:szCs w:val="24"/>
        </w:rPr>
        <w:t xml:space="preserve">W przypadku zaistnienia okoliczności z ust. </w:t>
      </w:r>
      <w:r>
        <w:rPr>
          <w:rFonts w:ascii="Calibri" w:hAnsi="Calibri" w:cs="Times New Roman"/>
          <w:sz w:val="24"/>
          <w:szCs w:val="24"/>
        </w:rPr>
        <w:t>5</w:t>
      </w:r>
      <w:r w:rsidRPr="00A318D8">
        <w:rPr>
          <w:rFonts w:ascii="Calibri" w:hAnsi="Calibri" w:cs="Times New Roman"/>
          <w:sz w:val="24"/>
          <w:szCs w:val="24"/>
        </w:rPr>
        <w:t xml:space="preserve"> pkt 1 zmiana wynagrodzenia brutto będzie dotyczyć faktur wystawionych od dnia wejścia w życie przepisów zmieniających wartość stawki podatku VAT od towarów i usług, ustawowa stawka VAT będzie doliczana do ceny netto podanej w ofercie Wykonawcy.</w:t>
      </w:r>
    </w:p>
    <w:p w14:paraId="2FD779FE" w14:textId="02092949" w:rsidR="00A318D8" w:rsidRDefault="00A318D8" w:rsidP="00A318D8">
      <w:pPr>
        <w:pStyle w:val="Akapitzlist"/>
        <w:numPr>
          <w:ilvl w:val="0"/>
          <w:numId w:val="41"/>
        </w:numPr>
        <w:spacing w:after="0"/>
        <w:jc w:val="both"/>
        <w:rPr>
          <w:rFonts w:ascii="Calibri" w:hAnsi="Calibri" w:cs="Times New Roman"/>
          <w:sz w:val="24"/>
          <w:szCs w:val="24"/>
        </w:rPr>
      </w:pPr>
      <w:r w:rsidRPr="00A318D8">
        <w:rPr>
          <w:rFonts w:ascii="Calibri" w:hAnsi="Calibri" w:cs="Times New Roman"/>
          <w:sz w:val="24"/>
          <w:szCs w:val="24"/>
        </w:rPr>
        <w:t xml:space="preserve">W przypadku zaistnienia okoliczności z ust. </w:t>
      </w:r>
      <w:r>
        <w:rPr>
          <w:rFonts w:ascii="Calibri" w:hAnsi="Calibri" w:cs="Times New Roman"/>
          <w:sz w:val="24"/>
          <w:szCs w:val="24"/>
        </w:rPr>
        <w:t>5</w:t>
      </w:r>
      <w:r w:rsidRPr="00A318D8">
        <w:rPr>
          <w:rFonts w:ascii="Calibri" w:hAnsi="Calibri"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14:paraId="548F0111" w14:textId="6837F2E5" w:rsidR="00A318D8" w:rsidRDefault="00A318D8" w:rsidP="00A318D8">
      <w:pPr>
        <w:pStyle w:val="Akapitzlist"/>
        <w:numPr>
          <w:ilvl w:val="0"/>
          <w:numId w:val="41"/>
        </w:numPr>
        <w:spacing w:after="0"/>
        <w:jc w:val="both"/>
        <w:rPr>
          <w:rFonts w:ascii="Calibri" w:hAnsi="Calibri" w:cs="Times New Roman"/>
          <w:sz w:val="24"/>
          <w:szCs w:val="24"/>
        </w:rPr>
      </w:pPr>
      <w:r w:rsidRPr="00A318D8">
        <w:rPr>
          <w:rFonts w:ascii="Calibri" w:hAnsi="Calibri" w:cs="Times New Roman"/>
          <w:sz w:val="24"/>
          <w:szCs w:val="24"/>
        </w:rPr>
        <w:t xml:space="preserve">W przypadku zaistnienia okoliczności z ust. </w:t>
      </w:r>
      <w:r>
        <w:rPr>
          <w:rFonts w:ascii="Calibri" w:hAnsi="Calibri" w:cs="Times New Roman"/>
          <w:sz w:val="24"/>
          <w:szCs w:val="24"/>
        </w:rPr>
        <w:t>5</w:t>
      </w:r>
      <w:r w:rsidRPr="00A318D8">
        <w:rPr>
          <w:rFonts w:ascii="Calibri" w:hAnsi="Calibri"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14:paraId="49B763DD" w14:textId="77777777" w:rsidR="00A318D8" w:rsidRDefault="00A318D8" w:rsidP="00A318D8">
      <w:pPr>
        <w:pStyle w:val="Akapitzlist"/>
        <w:numPr>
          <w:ilvl w:val="0"/>
          <w:numId w:val="41"/>
        </w:numPr>
        <w:spacing w:after="0"/>
        <w:jc w:val="both"/>
        <w:rPr>
          <w:rFonts w:ascii="Calibri" w:hAnsi="Calibri" w:cs="Times New Roman"/>
          <w:sz w:val="24"/>
          <w:szCs w:val="24"/>
        </w:rPr>
      </w:pPr>
      <w:r w:rsidRPr="00A318D8">
        <w:rPr>
          <w:rFonts w:ascii="Calibri" w:hAnsi="Calibri" w:cs="Times New Roman"/>
          <w:sz w:val="24"/>
          <w:szCs w:val="24"/>
        </w:rPr>
        <w:t xml:space="preserve">W przypadku zaistnienia okoliczności z ust. </w:t>
      </w:r>
      <w:r>
        <w:rPr>
          <w:rFonts w:ascii="Calibri" w:hAnsi="Calibri" w:cs="Times New Roman"/>
          <w:sz w:val="24"/>
          <w:szCs w:val="24"/>
        </w:rPr>
        <w:t>5</w:t>
      </w:r>
      <w:r w:rsidRPr="00A318D8">
        <w:rPr>
          <w:rFonts w:ascii="Calibri" w:hAnsi="Calibri" w:cs="Times New Roman"/>
          <w:sz w:val="24"/>
          <w:szCs w:val="24"/>
        </w:rPr>
        <w:t xml:space="preserve"> pkt 4 Wykonawca składa pisemny wniosek o zmianę wysokości wynagrodzenia.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 Wniosek powinien obejmować jedynie te dodatkowe koszty realizacji zamówienia, które Wykonawca obowiązkowo ponosi w związku z ze zmianą.</w:t>
      </w:r>
    </w:p>
    <w:p w14:paraId="0DB9ED61" w14:textId="3A0E17E4" w:rsidR="00161DE3" w:rsidRPr="00A318D8" w:rsidRDefault="00161DE3" w:rsidP="00A318D8">
      <w:pPr>
        <w:pStyle w:val="Akapitzlist"/>
        <w:numPr>
          <w:ilvl w:val="0"/>
          <w:numId w:val="41"/>
        </w:numPr>
        <w:spacing w:after="0"/>
        <w:jc w:val="both"/>
        <w:rPr>
          <w:rFonts w:ascii="Calibri" w:hAnsi="Calibri" w:cs="Times New Roman"/>
          <w:sz w:val="24"/>
          <w:szCs w:val="24"/>
        </w:rPr>
      </w:pPr>
      <w:r w:rsidRPr="00A318D8">
        <w:rPr>
          <w:rFonts w:ascii="Calibri" w:hAnsi="Calibri" w:cs="Calibri"/>
          <w:sz w:val="24"/>
          <w:szCs w:val="24"/>
        </w:rPr>
        <w:lastRenderedPageBreak/>
        <w:t>Zmiany wynagrodzenia w zakresie określonym powyżej dotyczyć mogą jedynie niezrealizowanej części zamówienia.</w:t>
      </w:r>
    </w:p>
    <w:p w14:paraId="30D467EC" w14:textId="77777777" w:rsidR="00865E80" w:rsidRPr="00ED3CE4" w:rsidRDefault="00865E80" w:rsidP="00A318D8">
      <w:pPr>
        <w:spacing w:after="0"/>
        <w:jc w:val="center"/>
        <w:rPr>
          <w:rFonts w:ascii="Calibri" w:eastAsia="Calibri" w:hAnsi="Calibri" w:cs="Calibri"/>
          <w:b/>
          <w:bCs/>
          <w:sz w:val="24"/>
          <w:szCs w:val="24"/>
        </w:rPr>
      </w:pPr>
    </w:p>
    <w:p w14:paraId="5FA39FB9" w14:textId="77777777" w:rsidR="00161DE3" w:rsidRPr="00ED3CE4" w:rsidRDefault="00161DE3"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Postanowienia końcowe</w:t>
      </w:r>
    </w:p>
    <w:p w14:paraId="233377FE" w14:textId="1D2A5448" w:rsidR="00865E80" w:rsidRPr="00ED3CE4" w:rsidRDefault="00916880" w:rsidP="00A318D8">
      <w:pPr>
        <w:spacing w:after="0"/>
        <w:jc w:val="center"/>
        <w:rPr>
          <w:rFonts w:ascii="Calibri" w:eastAsia="Calibri" w:hAnsi="Calibri" w:cs="Calibri"/>
          <w:b/>
          <w:bCs/>
          <w:sz w:val="24"/>
          <w:szCs w:val="24"/>
        </w:rPr>
      </w:pPr>
      <w:r w:rsidRPr="00ED3CE4">
        <w:rPr>
          <w:rFonts w:ascii="Calibri" w:eastAsia="Calibri" w:hAnsi="Calibri" w:cs="Calibri"/>
          <w:b/>
          <w:bCs/>
          <w:sz w:val="24"/>
          <w:szCs w:val="24"/>
        </w:rPr>
        <w:t>§ 1</w:t>
      </w:r>
      <w:r w:rsidR="00E25AE1" w:rsidRPr="00ED3CE4">
        <w:rPr>
          <w:rFonts w:ascii="Calibri" w:eastAsia="Calibri" w:hAnsi="Calibri" w:cs="Calibri"/>
          <w:b/>
          <w:bCs/>
          <w:sz w:val="24"/>
          <w:szCs w:val="24"/>
        </w:rPr>
        <w:t>3</w:t>
      </w:r>
    </w:p>
    <w:p w14:paraId="088F0173" w14:textId="77777777" w:rsidR="00A8107F" w:rsidRPr="00ED3CE4" w:rsidRDefault="00A8107F" w:rsidP="00A318D8">
      <w:pPr>
        <w:numPr>
          <w:ilvl w:val="0"/>
          <w:numId w:val="25"/>
        </w:numPr>
        <w:spacing w:after="0"/>
        <w:contextualSpacing/>
        <w:jc w:val="both"/>
        <w:rPr>
          <w:rFonts w:ascii="Calibri" w:eastAsia="Calibri" w:hAnsi="Calibri" w:cs="Calibri"/>
          <w:b/>
          <w:bCs/>
          <w:sz w:val="24"/>
          <w:szCs w:val="24"/>
        </w:rPr>
      </w:pPr>
      <w:r w:rsidRPr="00ED3CE4">
        <w:rPr>
          <w:rFonts w:ascii="Calibri" w:eastAsia="Calibri" w:hAnsi="Calibri" w:cs="Calibri"/>
          <w:bCs/>
          <w:sz w:val="24"/>
          <w:szCs w:val="24"/>
        </w:rPr>
        <w:t>Umowa wchodzi w życie z dniem zawarcia.</w:t>
      </w:r>
    </w:p>
    <w:p w14:paraId="713758C3" w14:textId="77777777" w:rsidR="00A8107F" w:rsidRPr="00ED3CE4" w:rsidRDefault="00A8107F" w:rsidP="00A318D8">
      <w:pPr>
        <w:numPr>
          <w:ilvl w:val="0"/>
          <w:numId w:val="25"/>
        </w:numPr>
        <w:spacing w:after="0"/>
        <w:contextualSpacing/>
        <w:jc w:val="both"/>
        <w:rPr>
          <w:rFonts w:ascii="Calibri" w:eastAsia="Calibri" w:hAnsi="Calibri" w:cs="Calibri"/>
          <w:b/>
          <w:bCs/>
          <w:sz w:val="24"/>
          <w:szCs w:val="24"/>
        </w:rPr>
      </w:pPr>
      <w:r w:rsidRPr="00ED3CE4">
        <w:rPr>
          <w:rFonts w:ascii="Calibri" w:eastAsia="Calibri" w:hAnsi="Calibri" w:cs="Calibri"/>
          <w:bCs/>
          <w:sz w:val="24"/>
          <w:szCs w:val="24"/>
        </w:rPr>
        <w:t>Wszelkie spory związane z realizacją Umowy będą rozstrzygane przez sąd powszechny właściwy miejscowo dla Zamawiającego.</w:t>
      </w:r>
    </w:p>
    <w:p w14:paraId="735535AF" w14:textId="5376597D" w:rsidR="00A8107F" w:rsidRPr="00ED3CE4" w:rsidRDefault="00A8107F" w:rsidP="00A318D8">
      <w:pPr>
        <w:numPr>
          <w:ilvl w:val="0"/>
          <w:numId w:val="25"/>
        </w:numPr>
        <w:spacing w:after="0"/>
        <w:contextualSpacing/>
        <w:jc w:val="both"/>
        <w:rPr>
          <w:rFonts w:ascii="Calibri" w:eastAsia="Calibri" w:hAnsi="Calibri" w:cs="Calibri"/>
          <w:b/>
          <w:bCs/>
          <w:sz w:val="24"/>
          <w:szCs w:val="24"/>
        </w:rPr>
      </w:pPr>
      <w:r w:rsidRPr="00ED3CE4">
        <w:rPr>
          <w:rFonts w:ascii="Calibri" w:eastAsia="Calibri" w:hAnsi="Calibri" w:cs="Calibri"/>
          <w:bCs/>
          <w:sz w:val="24"/>
          <w:szCs w:val="24"/>
        </w:rPr>
        <w:t>W sprawach nie uregulowanych Umową mają zastosowanie odpowiednie przepisy ustawy z dnia 23 kwietnia 1964 r. Kodeks Cywilny (t.j. Dz. U. z 201</w:t>
      </w:r>
      <w:r w:rsidR="00916880" w:rsidRPr="00ED3CE4">
        <w:rPr>
          <w:rFonts w:ascii="Calibri" w:eastAsia="Calibri" w:hAnsi="Calibri" w:cs="Calibri"/>
          <w:bCs/>
          <w:sz w:val="24"/>
          <w:szCs w:val="24"/>
        </w:rPr>
        <w:t>8</w:t>
      </w:r>
      <w:r w:rsidRPr="00ED3CE4">
        <w:rPr>
          <w:rFonts w:ascii="Calibri" w:eastAsia="Calibri" w:hAnsi="Calibri" w:cs="Calibri"/>
          <w:bCs/>
          <w:sz w:val="24"/>
          <w:szCs w:val="24"/>
        </w:rPr>
        <w:t xml:space="preserve"> r., poz. </w:t>
      </w:r>
      <w:r w:rsidR="00916880" w:rsidRPr="00ED3CE4">
        <w:rPr>
          <w:rFonts w:ascii="Calibri" w:eastAsia="Calibri" w:hAnsi="Calibri" w:cs="Calibri"/>
          <w:bCs/>
          <w:sz w:val="24"/>
          <w:szCs w:val="24"/>
        </w:rPr>
        <w:t>1025</w:t>
      </w:r>
      <w:r w:rsidRPr="00ED3CE4">
        <w:rPr>
          <w:rFonts w:ascii="Calibri" w:eastAsia="Calibri" w:hAnsi="Calibri" w:cs="Calibri"/>
          <w:bCs/>
          <w:sz w:val="24"/>
          <w:szCs w:val="24"/>
        </w:rPr>
        <w:t xml:space="preserve"> ze zm.) oraz ustawy z dnia 29 stycznia 2004 r. Prawo zamówień publicznych (t.j. Dz. U. z 20</w:t>
      </w:r>
      <w:r w:rsidR="005C20F0" w:rsidRPr="00ED3CE4">
        <w:rPr>
          <w:rFonts w:ascii="Calibri" w:eastAsia="Calibri" w:hAnsi="Calibri" w:cs="Calibri"/>
          <w:bCs/>
          <w:sz w:val="24"/>
          <w:szCs w:val="24"/>
        </w:rPr>
        <w:t>18</w:t>
      </w:r>
      <w:r w:rsidRPr="00ED3CE4">
        <w:rPr>
          <w:rFonts w:ascii="Calibri" w:eastAsia="Calibri" w:hAnsi="Calibri" w:cs="Calibri"/>
          <w:bCs/>
          <w:sz w:val="24"/>
          <w:szCs w:val="24"/>
        </w:rPr>
        <w:t xml:space="preserve"> r., poz. </w:t>
      </w:r>
      <w:r w:rsidR="005C20F0" w:rsidRPr="00ED3CE4">
        <w:rPr>
          <w:rFonts w:ascii="Calibri" w:eastAsia="Calibri" w:hAnsi="Calibri" w:cs="Calibri"/>
          <w:bCs/>
          <w:sz w:val="24"/>
          <w:szCs w:val="24"/>
        </w:rPr>
        <w:t>1986</w:t>
      </w:r>
      <w:r w:rsidRPr="00ED3CE4">
        <w:rPr>
          <w:rFonts w:ascii="Calibri" w:eastAsia="Calibri" w:hAnsi="Calibri" w:cs="Calibri"/>
          <w:bCs/>
          <w:sz w:val="24"/>
          <w:szCs w:val="24"/>
        </w:rPr>
        <w:t xml:space="preserve"> ze zm.).</w:t>
      </w:r>
    </w:p>
    <w:p w14:paraId="4B03A8A6" w14:textId="77777777" w:rsidR="00A8107F" w:rsidRPr="00ED3CE4" w:rsidRDefault="00A8107F" w:rsidP="00A318D8">
      <w:pPr>
        <w:numPr>
          <w:ilvl w:val="0"/>
          <w:numId w:val="25"/>
        </w:numPr>
        <w:spacing w:after="0"/>
        <w:contextualSpacing/>
        <w:jc w:val="both"/>
        <w:rPr>
          <w:rFonts w:ascii="Calibri" w:eastAsia="Calibri" w:hAnsi="Calibri" w:cs="Calibri"/>
          <w:b/>
          <w:bCs/>
          <w:sz w:val="24"/>
          <w:szCs w:val="24"/>
        </w:rPr>
      </w:pPr>
      <w:r w:rsidRPr="00ED3CE4">
        <w:rPr>
          <w:rFonts w:ascii="Calibri" w:eastAsia="Calibri" w:hAnsi="Calibri" w:cs="Calibri"/>
          <w:bCs/>
          <w:sz w:val="24"/>
          <w:szCs w:val="24"/>
        </w:rPr>
        <w:t>Umowę sporządzono w dwóch jednobrzmiących egzemplarzach, po jednym dla każdej ze Stron.</w:t>
      </w:r>
    </w:p>
    <w:p w14:paraId="6669CBF5" w14:textId="77777777" w:rsidR="00A8107F" w:rsidRPr="00ED3CE4" w:rsidRDefault="00A8107F" w:rsidP="00A318D8">
      <w:pPr>
        <w:spacing w:after="0"/>
        <w:jc w:val="both"/>
        <w:rPr>
          <w:rFonts w:ascii="Calibri" w:eastAsia="Calibri" w:hAnsi="Calibri" w:cs="Calibri"/>
          <w:sz w:val="24"/>
          <w:szCs w:val="24"/>
        </w:rPr>
      </w:pPr>
    </w:p>
    <w:p w14:paraId="03C2662D" w14:textId="77777777" w:rsidR="00A8107F" w:rsidRPr="00ED3CE4" w:rsidRDefault="00A8107F" w:rsidP="00A318D8">
      <w:pPr>
        <w:spacing w:after="0"/>
        <w:jc w:val="both"/>
        <w:rPr>
          <w:rFonts w:ascii="Calibri" w:eastAsia="Calibri" w:hAnsi="Calibri" w:cs="Calibri"/>
          <w:sz w:val="24"/>
          <w:szCs w:val="24"/>
        </w:rPr>
      </w:pPr>
    </w:p>
    <w:p w14:paraId="53D67C9A" w14:textId="77777777" w:rsidR="00687BF5" w:rsidRPr="00ED3CE4" w:rsidRDefault="00A8107F" w:rsidP="00A318D8">
      <w:pPr>
        <w:spacing w:after="0"/>
        <w:jc w:val="center"/>
        <w:rPr>
          <w:rFonts w:ascii="Calibri" w:eastAsia="Calibri" w:hAnsi="Calibri" w:cs="Calibri"/>
          <w:b/>
          <w:sz w:val="24"/>
          <w:szCs w:val="24"/>
        </w:rPr>
      </w:pPr>
      <w:r w:rsidRPr="00ED3CE4">
        <w:rPr>
          <w:rFonts w:ascii="Calibri" w:eastAsia="Calibri" w:hAnsi="Calibri" w:cs="Calibri"/>
          <w:b/>
          <w:sz w:val="24"/>
          <w:szCs w:val="24"/>
        </w:rPr>
        <w:t>ZAMAWIAJĄCY</w:t>
      </w:r>
      <w:r w:rsidRPr="00ED3CE4">
        <w:rPr>
          <w:rFonts w:ascii="Calibri" w:eastAsia="Calibri" w:hAnsi="Calibri" w:cs="Calibri"/>
          <w:b/>
          <w:sz w:val="24"/>
          <w:szCs w:val="24"/>
        </w:rPr>
        <w:tab/>
      </w:r>
      <w:r w:rsidRPr="00ED3CE4">
        <w:rPr>
          <w:rFonts w:ascii="Calibri" w:eastAsia="Calibri" w:hAnsi="Calibri" w:cs="Calibri"/>
          <w:b/>
          <w:sz w:val="24"/>
          <w:szCs w:val="24"/>
        </w:rPr>
        <w:tab/>
      </w:r>
      <w:r w:rsidRPr="00ED3CE4">
        <w:rPr>
          <w:rFonts w:ascii="Calibri" w:eastAsia="Calibri" w:hAnsi="Calibri" w:cs="Calibri"/>
          <w:b/>
          <w:sz w:val="24"/>
          <w:szCs w:val="24"/>
        </w:rPr>
        <w:tab/>
      </w:r>
      <w:r w:rsidRPr="00ED3CE4">
        <w:rPr>
          <w:rFonts w:ascii="Calibri" w:eastAsia="Calibri" w:hAnsi="Calibri" w:cs="Calibri"/>
          <w:b/>
          <w:sz w:val="24"/>
          <w:szCs w:val="24"/>
        </w:rPr>
        <w:tab/>
      </w:r>
      <w:r w:rsidRPr="00ED3CE4">
        <w:rPr>
          <w:rFonts w:ascii="Calibri" w:eastAsia="Calibri" w:hAnsi="Calibri" w:cs="Calibri"/>
          <w:b/>
          <w:sz w:val="24"/>
          <w:szCs w:val="24"/>
        </w:rPr>
        <w:tab/>
      </w:r>
      <w:r w:rsidRPr="00ED3CE4">
        <w:rPr>
          <w:rFonts w:ascii="Calibri" w:eastAsia="Calibri" w:hAnsi="Calibri" w:cs="Calibri"/>
          <w:b/>
          <w:sz w:val="24"/>
          <w:szCs w:val="24"/>
        </w:rPr>
        <w:tab/>
        <w:t>WYKONAWCA</w:t>
      </w:r>
    </w:p>
    <w:sectPr w:rsidR="00687BF5" w:rsidRPr="00ED3CE4" w:rsidSect="004161FF">
      <w:headerReference w:type="default" r:id="rId8"/>
      <w:footerReference w:type="default" r:id="rId9"/>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B7CAA" w14:textId="77777777" w:rsidR="00304524" w:rsidRDefault="00304524" w:rsidP="00B54ADE">
      <w:pPr>
        <w:spacing w:after="0" w:line="240" w:lineRule="auto"/>
      </w:pPr>
      <w:r>
        <w:separator/>
      </w:r>
    </w:p>
  </w:endnote>
  <w:endnote w:type="continuationSeparator" w:id="0">
    <w:p w14:paraId="556D1FFF" w14:textId="77777777" w:rsidR="00304524" w:rsidRDefault="00304524"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yriadPro-Bold">
    <w:altName w:val="Times New Roman"/>
    <w:charset w:val="00"/>
    <w:family w:val="auto"/>
    <w:pitch w:val="default"/>
  </w:font>
  <w:font w:name="Kaiti SC">
    <w:altName w:val="Arial Unicode MS"/>
    <w:charset w:val="86"/>
    <w:family w:val="auto"/>
    <w:pitch w:val="variable"/>
    <w:sig w:usb0="80000287" w:usb1="280F3C52" w:usb2="00000016" w:usb3="00000000" w:csb0="0004001F" w:csb1="00000000"/>
  </w:font>
  <w:font w:name="Apple SD Gothic Neo">
    <w:charset w:val="81"/>
    <w:family w:val="auto"/>
    <w:pitch w:val="variable"/>
    <w:sig w:usb0="00000203" w:usb1="29D72C10" w:usb2="00000010" w:usb3="00000000" w:csb0="0028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14:paraId="733B2C30" w14:textId="77777777"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BA6E69">
              <w:rPr>
                <w:b/>
                <w:bCs/>
                <w:noProof/>
              </w:rPr>
              <w:t>3</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BA6E69">
              <w:rPr>
                <w:b/>
                <w:bCs/>
                <w:noProof/>
              </w:rPr>
              <w:t>19</w:t>
            </w:r>
            <w:r w:rsidR="006769B3">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59B2E" w14:textId="77777777" w:rsidR="00304524" w:rsidRDefault="00304524" w:rsidP="00B54ADE">
      <w:pPr>
        <w:spacing w:after="0" w:line="240" w:lineRule="auto"/>
      </w:pPr>
      <w:r>
        <w:separator/>
      </w:r>
    </w:p>
  </w:footnote>
  <w:footnote w:type="continuationSeparator" w:id="0">
    <w:p w14:paraId="0F6F1CD7" w14:textId="77777777" w:rsidR="00304524" w:rsidRDefault="00304524" w:rsidP="00B54ADE">
      <w:pPr>
        <w:spacing w:after="0" w:line="240" w:lineRule="auto"/>
      </w:pPr>
      <w:r>
        <w:continuationSeparator/>
      </w:r>
    </w:p>
  </w:footnote>
  <w:footnote w:id="1">
    <w:p w14:paraId="20AEDEB6" w14:textId="15704ED2" w:rsidR="007C3B7E" w:rsidRDefault="007C3B7E" w:rsidP="007C3B7E">
      <w:pPr>
        <w:pStyle w:val="Tekstprzypisudolnego"/>
      </w:pPr>
      <w:r>
        <w:rPr>
          <w:rStyle w:val="Odwoanieprzypisudolnego"/>
        </w:rPr>
        <w:footnoteRef/>
      </w:r>
      <w:r>
        <w:t xml:space="preserve"> Należy wpisać </w:t>
      </w:r>
      <w:r w:rsidR="00F85116">
        <w:t xml:space="preserve">właściwy </w:t>
      </w:r>
      <w:r w:rsidR="0080631A">
        <w:t>numer</w:t>
      </w:r>
      <w:r w:rsidR="00F85116">
        <w:t>/numery</w:t>
      </w:r>
      <w:r w:rsidR="0080631A">
        <w:t xml:space="preserve"> </w:t>
      </w:r>
      <w:r>
        <w:t>częś</w:t>
      </w:r>
      <w:r w:rsidR="0080631A">
        <w:t>ci</w:t>
      </w:r>
      <w:r>
        <w:t xml:space="preserve"> zamówienia.</w:t>
      </w:r>
    </w:p>
  </w:footnote>
  <w:footnote w:id="2">
    <w:p w14:paraId="1958C989" w14:textId="31C8A79E" w:rsidR="00EB1A5F" w:rsidRDefault="00EB1A5F">
      <w:pPr>
        <w:pStyle w:val="Tekstprzypisudolnego"/>
      </w:pPr>
      <w:r>
        <w:rPr>
          <w:rStyle w:val="Odwoanieprzypisudolnego"/>
        </w:rPr>
        <w:footnoteRef/>
      </w:r>
      <w:r>
        <w:t xml:space="preserve"> Niepotrzebne skreślić. </w:t>
      </w:r>
    </w:p>
  </w:footnote>
  <w:footnote w:id="3">
    <w:p w14:paraId="59ACFBD1" w14:textId="2275AF80" w:rsidR="0080631A" w:rsidRDefault="0080631A">
      <w:pPr>
        <w:pStyle w:val="Tekstprzypisudolnego"/>
      </w:pPr>
      <w:r>
        <w:rPr>
          <w:rStyle w:val="Odwoanieprzypisudolnego"/>
        </w:rPr>
        <w:footnoteRef/>
      </w:r>
      <w:r>
        <w:t xml:space="preserve"> Należy wpisać </w:t>
      </w:r>
      <w:r w:rsidR="00F85116">
        <w:t>właściwą nazwę powiatu/powiatów.</w:t>
      </w:r>
    </w:p>
  </w:footnote>
  <w:footnote w:id="4">
    <w:p w14:paraId="3EB3D611" w14:textId="5B2967DF" w:rsidR="00936676" w:rsidRDefault="00936676">
      <w:pPr>
        <w:pStyle w:val="Tekstprzypisudolnego"/>
      </w:pPr>
      <w:r>
        <w:rPr>
          <w:rStyle w:val="Odwoanieprzypisudolnego"/>
        </w:rPr>
        <w:footnoteRef/>
      </w:r>
      <w:r>
        <w:t xml:space="preserve"> Należy oznaczyć dane osoby wyznaczonej do pełnienia funkcji inspektora spełniającej wymagania wskazane w SIWZ.</w:t>
      </w:r>
    </w:p>
  </w:footnote>
  <w:footnote w:id="5">
    <w:p w14:paraId="796D0830" w14:textId="3758B372" w:rsidR="00D12447" w:rsidRDefault="00D12447">
      <w:pPr>
        <w:pStyle w:val="Tekstprzypisudolnego"/>
      </w:pPr>
      <w:r>
        <w:rPr>
          <w:rStyle w:val="Odwoanieprzypisudolnego"/>
        </w:rPr>
        <w:footnoteRef/>
      </w:r>
      <w:r>
        <w:t xml:space="preserve"> Należy wskazać zakres uprawnień zawodowych wyznaczonego inspektora.</w:t>
      </w:r>
    </w:p>
  </w:footnote>
  <w:footnote w:id="6">
    <w:p w14:paraId="7A85C5E1" w14:textId="07DF6DEB" w:rsidR="00EB1A5F" w:rsidRDefault="00EB1A5F">
      <w:pPr>
        <w:pStyle w:val="Tekstprzypisudolnego"/>
      </w:pPr>
      <w:r>
        <w:rPr>
          <w:rStyle w:val="Odwoanieprzypisudolnego"/>
        </w:rPr>
        <w:footnoteRef/>
      </w:r>
      <w:r>
        <w:t xml:space="preserve"> </w:t>
      </w:r>
      <w:r>
        <w:t>Należy wpisać właściwy numer</w:t>
      </w:r>
      <w:r>
        <w:t xml:space="preserve"> </w:t>
      </w:r>
      <w:r>
        <w:t>części zamówienia.</w:t>
      </w:r>
    </w:p>
  </w:footnote>
  <w:footnote w:id="7">
    <w:p w14:paraId="0BEC5C61" w14:textId="69730CC3" w:rsidR="00EB1A5F" w:rsidRDefault="00EB1A5F">
      <w:pPr>
        <w:pStyle w:val="Tekstprzypisudolnego"/>
      </w:pPr>
      <w:r>
        <w:rPr>
          <w:rStyle w:val="Odwoanieprzypisudolnego"/>
        </w:rPr>
        <w:footnoteRef/>
      </w:r>
      <w:r>
        <w:t xml:space="preserve"> Należy powielić oznaczenie ceny netto, podatku VAT, ceny brutto w przypadku gdy umowa dotyczy więcej niż jednej części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C7D9A" w14:textId="09B00904" w:rsidR="009D11E2" w:rsidRDefault="000B2F16" w:rsidP="001B58A0">
    <w:pPr>
      <w:pStyle w:val="Stopka"/>
      <w:tabs>
        <w:tab w:val="clear" w:pos="4536"/>
        <w:tab w:val="center" w:pos="4962"/>
      </w:tabs>
    </w:pPr>
    <w:r>
      <w:rPr>
        <w:noProof/>
      </w:rPr>
      <w:drawing>
        <wp:anchor distT="0" distB="0" distL="114300" distR="114300" simplePos="0" relativeHeight="251658240" behindDoc="0" locked="0" layoutInCell="1" allowOverlap="1" wp14:anchorId="1E324F8E" wp14:editId="74730BF1">
          <wp:simplePos x="0" y="0"/>
          <wp:positionH relativeFrom="column">
            <wp:posOffset>0</wp:posOffset>
          </wp:positionH>
          <wp:positionV relativeFrom="paragraph">
            <wp:posOffset>332740</wp:posOffset>
          </wp:positionV>
          <wp:extent cx="5759450" cy="466090"/>
          <wp:effectExtent l="0" t="0" r="6350" b="381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estaw_logotypow_monochrom_GRAY_EFRR.jpg"/>
                  <pic:cNvPicPr/>
                </pic:nvPicPr>
                <pic:blipFill>
                  <a:blip r:embed="rId1">
                    <a:extLst>
                      <a:ext uri="{28A0092B-C50C-407E-A947-70E740481C1C}">
                        <a14:useLocalDpi xmlns:a14="http://schemas.microsoft.com/office/drawing/2010/main" val="0"/>
                      </a:ext>
                    </a:extLst>
                  </a:blip>
                  <a:stretch>
                    <a:fillRect/>
                  </a:stretch>
                </pic:blipFill>
                <pic:spPr>
                  <a:xfrm>
                    <a:off x="0" y="0"/>
                    <a:ext cx="5759450" cy="466090"/>
                  </a:xfrm>
                  <a:prstGeom prst="rect">
                    <a:avLst/>
                  </a:prstGeom>
                </pic:spPr>
              </pic:pic>
            </a:graphicData>
          </a:graphic>
          <wp14:sizeRelH relativeFrom="page">
            <wp14:pctWidth>0</wp14:pctWidth>
          </wp14:sizeRelH>
          <wp14:sizeRelV relativeFrom="page">
            <wp14:pctHeight>0</wp14:pctHeight>
          </wp14:sizeRelV>
        </wp:anchor>
      </w:drawing>
    </w:r>
  </w:p>
  <w:p w14:paraId="606B5369" w14:textId="7170A67D" w:rsidR="00B54ADE" w:rsidRPr="002B4B91" w:rsidRDefault="00042FF0" w:rsidP="005E3C76">
    <w:pPr>
      <w:pStyle w:val="Stopka"/>
      <w:tabs>
        <w:tab w:val="clear" w:pos="4536"/>
        <w:tab w:val="left" w:pos="2835"/>
        <w:tab w:val="left" w:pos="3270"/>
        <w:tab w:val="left" w:pos="8931"/>
      </w:tabs>
    </w:pP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6937"/>
    <w:multiLevelType w:val="multilevel"/>
    <w:tmpl w:val="4104B0F8"/>
    <w:lvl w:ilvl="0">
      <w:start w:val="1"/>
      <w:numFmt w:val="lowerLetter"/>
      <w:lvlText w:val="%1)"/>
      <w:lvlJc w:val="left"/>
      <w:pPr>
        <w:ind w:left="1364" w:hanging="360"/>
      </w:p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1" w15:restartNumberingAfterBreak="0">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EC25AC"/>
    <w:multiLevelType w:val="multilevel"/>
    <w:tmpl w:val="CE58BF46"/>
    <w:lvl w:ilvl="0">
      <w:start w:val="1"/>
      <w:numFmt w:val="lowerLetter"/>
      <w:lvlText w:val="%1)"/>
      <w:lvlJc w:val="left"/>
      <w:pPr>
        <w:ind w:left="1364" w:hanging="360"/>
      </w:p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4" w15:restartNumberingAfterBreak="0">
    <w:nsid w:val="0F666A31"/>
    <w:multiLevelType w:val="hybridMultilevel"/>
    <w:tmpl w:val="4AD05D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357E86"/>
    <w:multiLevelType w:val="multilevel"/>
    <w:tmpl w:val="830614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4E614B"/>
    <w:multiLevelType w:val="multilevel"/>
    <w:tmpl w:val="A3A09DC6"/>
    <w:lvl w:ilvl="0">
      <w:start w:val="5"/>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6" w15:restartNumberingAfterBreak="0">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09230C"/>
    <w:multiLevelType w:val="hybridMultilevel"/>
    <w:tmpl w:val="AC4212E0"/>
    <w:lvl w:ilvl="0" w:tplc="69509D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854595"/>
    <w:multiLevelType w:val="hybridMultilevel"/>
    <w:tmpl w:val="6512FCBE"/>
    <w:lvl w:ilvl="0" w:tplc="4A669C2A">
      <w:start w:val="1"/>
      <w:numFmt w:val="lowerLetter"/>
      <w:lvlText w:val="%1)"/>
      <w:lvlJc w:val="left"/>
      <w:pPr>
        <w:ind w:left="1068" w:hanging="360"/>
      </w:pPr>
      <w:rPr>
        <w:rFonts w:ascii="Cambria" w:hAnsi="Cambria"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0BE097C"/>
    <w:multiLevelType w:val="multilevel"/>
    <w:tmpl w:val="36E8C6A8"/>
    <w:lvl w:ilvl="0">
      <w:start w:val="1"/>
      <w:numFmt w:val="lowerLetter"/>
      <w:lvlText w:val="%1)"/>
      <w:lvlJc w:val="left"/>
      <w:pPr>
        <w:ind w:left="1364" w:hanging="360"/>
      </w:p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22" w15:restartNumberingAfterBreak="0">
    <w:nsid w:val="425E414A"/>
    <w:multiLevelType w:val="hybridMultilevel"/>
    <w:tmpl w:val="EAC4F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47BA6E94"/>
    <w:multiLevelType w:val="multilevel"/>
    <w:tmpl w:val="B3C64600"/>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27" w15:restartNumberingAfterBreak="0">
    <w:nsid w:val="4B0B2613"/>
    <w:multiLevelType w:val="multilevel"/>
    <w:tmpl w:val="C85ABB5A"/>
    <w:lvl w:ilvl="0">
      <w:start w:val="1"/>
      <w:numFmt w:val="bullet"/>
      <w:lvlText w:val=""/>
      <w:lvlJc w:val="left"/>
      <w:pPr>
        <w:ind w:left="1776" w:hanging="360"/>
      </w:pPr>
      <w:rPr>
        <w:rFonts w:ascii="Symbol" w:hAnsi="Symbol" w:cs="Symbol" w:hint="default"/>
        <w:b/>
        <w:sz w:val="22"/>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b/>
        <w:sz w:val="22"/>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b/>
        <w:sz w:val="22"/>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28" w15:restartNumberingAfterBreak="0">
    <w:nsid w:val="4D8C443E"/>
    <w:multiLevelType w:val="multilevel"/>
    <w:tmpl w:val="6E96FDCA"/>
    <w:lvl w:ilvl="0">
      <w:start w:val="1"/>
      <w:numFmt w:val="bullet"/>
      <w:lvlText w:val=""/>
      <w:lvlJc w:val="left"/>
      <w:pPr>
        <w:ind w:left="1776" w:hanging="360"/>
      </w:pPr>
      <w:rPr>
        <w:rFonts w:ascii="Symbol" w:hAnsi="Symbol" w:cs="Symbol" w:hint="default"/>
        <w:b/>
        <w:sz w:val="22"/>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9" w15:restartNumberingAfterBreak="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21369A"/>
    <w:multiLevelType w:val="hybridMultilevel"/>
    <w:tmpl w:val="C610ECE0"/>
    <w:lvl w:ilvl="0" w:tplc="BFEAF2B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B37AB7"/>
    <w:multiLevelType w:val="multilevel"/>
    <w:tmpl w:val="ECCCF2F0"/>
    <w:lvl w:ilvl="0">
      <w:start w:val="1"/>
      <w:numFmt w:val="decimal"/>
      <w:lvlText w:val="%1)"/>
      <w:lvlJc w:val="left"/>
      <w:pPr>
        <w:ind w:left="1004" w:hanging="360"/>
      </w:pPr>
      <w:rPr>
        <w:b w:val="0"/>
        <w:bCs w:val="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5"/>
  </w:num>
  <w:num w:numId="3">
    <w:abstractNumId w:val="39"/>
  </w:num>
  <w:num w:numId="4">
    <w:abstractNumId w:val="8"/>
  </w:num>
  <w:num w:numId="5">
    <w:abstractNumId w:val="2"/>
  </w:num>
  <w:num w:numId="6">
    <w:abstractNumId w:val="16"/>
  </w:num>
  <w:num w:numId="7">
    <w:abstractNumId w:val="13"/>
  </w:num>
  <w:num w:numId="8">
    <w:abstractNumId w:val="5"/>
  </w:num>
  <w:num w:numId="9">
    <w:abstractNumId w:val="17"/>
  </w:num>
  <w:num w:numId="10">
    <w:abstractNumId w:val="25"/>
  </w:num>
  <w:num w:numId="11">
    <w:abstractNumId w:val="35"/>
  </w:num>
  <w:num w:numId="12">
    <w:abstractNumId w:val="19"/>
  </w:num>
  <w:num w:numId="13">
    <w:abstractNumId w:val="14"/>
  </w:num>
  <w:num w:numId="14">
    <w:abstractNumId w:val="23"/>
  </w:num>
  <w:num w:numId="15">
    <w:abstractNumId w:val="7"/>
  </w:num>
  <w:num w:numId="16">
    <w:abstractNumId w:val="37"/>
  </w:num>
  <w:num w:numId="17">
    <w:abstractNumId w:val="34"/>
  </w:num>
  <w:num w:numId="18">
    <w:abstractNumId w:val="1"/>
  </w:num>
  <w:num w:numId="19">
    <w:abstractNumId w:val="32"/>
  </w:num>
  <w:num w:numId="20">
    <w:abstractNumId w:val="38"/>
  </w:num>
  <w:num w:numId="21">
    <w:abstractNumId w:val="18"/>
  </w:num>
  <w:num w:numId="22">
    <w:abstractNumId w:val="24"/>
  </w:num>
  <w:num w:numId="23">
    <w:abstractNumId w:val="31"/>
  </w:num>
  <w:num w:numId="24">
    <w:abstractNumId w:val="10"/>
  </w:num>
  <w:num w:numId="25">
    <w:abstractNumId w:val="40"/>
  </w:num>
  <w:num w:numId="26">
    <w:abstractNumId w:val="33"/>
  </w:num>
  <w:num w:numId="27">
    <w:abstractNumId w:val="9"/>
  </w:num>
  <w:num w:numId="28">
    <w:abstractNumId w:val="29"/>
  </w:num>
  <w:num w:numId="29">
    <w:abstractNumId w:val="11"/>
  </w:num>
  <w:num w:numId="30">
    <w:abstractNumId w:val="12"/>
  </w:num>
  <w:num w:numId="31">
    <w:abstractNumId w:val="36"/>
  </w:num>
  <w:num w:numId="32">
    <w:abstractNumId w:val="21"/>
  </w:num>
  <w:num w:numId="33">
    <w:abstractNumId w:val="0"/>
  </w:num>
  <w:num w:numId="34">
    <w:abstractNumId w:val="27"/>
  </w:num>
  <w:num w:numId="35">
    <w:abstractNumId w:val="3"/>
  </w:num>
  <w:num w:numId="36">
    <w:abstractNumId w:val="28"/>
  </w:num>
  <w:num w:numId="37">
    <w:abstractNumId w:val="20"/>
  </w:num>
  <w:num w:numId="38">
    <w:abstractNumId w:val="6"/>
  </w:num>
  <w:num w:numId="39">
    <w:abstractNumId w:val="4"/>
  </w:num>
  <w:num w:numId="40">
    <w:abstractNumId w:val="22"/>
  </w:num>
  <w:num w:numId="41">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9AC"/>
    <w:rsid w:val="0000211B"/>
    <w:rsid w:val="000044FC"/>
    <w:rsid w:val="000054A5"/>
    <w:rsid w:val="00017F67"/>
    <w:rsid w:val="000334A4"/>
    <w:rsid w:val="00040076"/>
    <w:rsid w:val="00042FF0"/>
    <w:rsid w:val="00047F71"/>
    <w:rsid w:val="00055A2C"/>
    <w:rsid w:val="00057609"/>
    <w:rsid w:val="0006101B"/>
    <w:rsid w:val="000622BD"/>
    <w:rsid w:val="00080D2A"/>
    <w:rsid w:val="000922AF"/>
    <w:rsid w:val="0009697C"/>
    <w:rsid w:val="000B2F16"/>
    <w:rsid w:val="000C2A74"/>
    <w:rsid w:val="000C5C1E"/>
    <w:rsid w:val="000E67CF"/>
    <w:rsid w:val="000F13E3"/>
    <w:rsid w:val="000F5C18"/>
    <w:rsid w:val="00112D81"/>
    <w:rsid w:val="00121970"/>
    <w:rsid w:val="00121D18"/>
    <w:rsid w:val="00127EC1"/>
    <w:rsid w:val="00134344"/>
    <w:rsid w:val="00136C56"/>
    <w:rsid w:val="00150E32"/>
    <w:rsid w:val="00161DE3"/>
    <w:rsid w:val="00165711"/>
    <w:rsid w:val="001675EC"/>
    <w:rsid w:val="00171ABD"/>
    <w:rsid w:val="001742D6"/>
    <w:rsid w:val="0017704A"/>
    <w:rsid w:val="001808DF"/>
    <w:rsid w:val="00191949"/>
    <w:rsid w:val="00192365"/>
    <w:rsid w:val="00195B9D"/>
    <w:rsid w:val="001A39A9"/>
    <w:rsid w:val="001A44BB"/>
    <w:rsid w:val="001B58A0"/>
    <w:rsid w:val="001B61AA"/>
    <w:rsid w:val="001B6F9C"/>
    <w:rsid w:val="001C1DFE"/>
    <w:rsid w:val="001C2759"/>
    <w:rsid w:val="001E0C76"/>
    <w:rsid w:val="0020011B"/>
    <w:rsid w:val="00215E31"/>
    <w:rsid w:val="0022009F"/>
    <w:rsid w:val="002202F9"/>
    <w:rsid w:val="00222A3B"/>
    <w:rsid w:val="00224E07"/>
    <w:rsid w:val="002276ED"/>
    <w:rsid w:val="00257003"/>
    <w:rsid w:val="00276A65"/>
    <w:rsid w:val="002A272E"/>
    <w:rsid w:val="002A489D"/>
    <w:rsid w:val="002A4BE3"/>
    <w:rsid w:val="002B3128"/>
    <w:rsid w:val="002B4B91"/>
    <w:rsid w:val="002C7728"/>
    <w:rsid w:val="002D5142"/>
    <w:rsid w:val="002F0203"/>
    <w:rsid w:val="002F419E"/>
    <w:rsid w:val="00304524"/>
    <w:rsid w:val="00312289"/>
    <w:rsid w:val="00332F84"/>
    <w:rsid w:val="0033795A"/>
    <w:rsid w:val="003416EE"/>
    <w:rsid w:val="0034717C"/>
    <w:rsid w:val="00354303"/>
    <w:rsid w:val="00360B9D"/>
    <w:rsid w:val="00380549"/>
    <w:rsid w:val="003841FD"/>
    <w:rsid w:val="00384219"/>
    <w:rsid w:val="00395E6D"/>
    <w:rsid w:val="003A3209"/>
    <w:rsid w:val="003F6453"/>
    <w:rsid w:val="003F6AAD"/>
    <w:rsid w:val="00402A73"/>
    <w:rsid w:val="00413E31"/>
    <w:rsid w:val="004146AD"/>
    <w:rsid w:val="0041545F"/>
    <w:rsid w:val="004161FF"/>
    <w:rsid w:val="00416CB6"/>
    <w:rsid w:val="00423364"/>
    <w:rsid w:val="004335D9"/>
    <w:rsid w:val="00446738"/>
    <w:rsid w:val="00474BD5"/>
    <w:rsid w:val="0048498F"/>
    <w:rsid w:val="00485612"/>
    <w:rsid w:val="00487D85"/>
    <w:rsid w:val="0049043C"/>
    <w:rsid w:val="004917AB"/>
    <w:rsid w:val="004A2120"/>
    <w:rsid w:val="004A676C"/>
    <w:rsid w:val="004B6276"/>
    <w:rsid w:val="004B78DE"/>
    <w:rsid w:val="004C7650"/>
    <w:rsid w:val="004C7BE7"/>
    <w:rsid w:val="004D3F42"/>
    <w:rsid w:val="004E0098"/>
    <w:rsid w:val="004E47F2"/>
    <w:rsid w:val="004E6413"/>
    <w:rsid w:val="004F7A21"/>
    <w:rsid w:val="00500DE2"/>
    <w:rsid w:val="00505F42"/>
    <w:rsid w:val="00506EDF"/>
    <w:rsid w:val="005250DE"/>
    <w:rsid w:val="005345AF"/>
    <w:rsid w:val="005438DA"/>
    <w:rsid w:val="005443BA"/>
    <w:rsid w:val="00545B17"/>
    <w:rsid w:val="00565B15"/>
    <w:rsid w:val="005664A8"/>
    <w:rsid w:val="00570F26"/>
    <w:rsid w:val="005828C9"/>
    <w:rsid w:val="00586EEA"/>
    <w:rsid w:val="005A2F72"/>
    <w:rsid w:val="005A654B"/>
    <w:rsid w:val="005A7C5B"/>
    <w:rsid w:val="005B017A"/>
    <w:rsid w:val="005C20F0"/>
    <w:rsid w:val="005C3CC9"/>
    <w:rsid w:val="005E2BDC"/>
    <w:rsid w:val="005E3C76"/>
    <w:rsid w:val="005E668F"/>
    <w:rsid w:val="005E7008"/>
    <w:rsid w:val="005F5A8D"/>
    <w:rsid w:val="005F6B16"/>
    <w:rsid w:val="00612BD5"/>
    <w:rsid w:val="00622229"/>
    <w:rsid w:val="006306A7"/>
    <w:rsid w:val="0063081E"/>
    <w:rsid w:val="00644DD9"/>
    <w:rsid w:val="006502AD"/>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9FD"/>
    <w:rsid w:val="006C5C6A"/>
    <w:rsid w:val="006D2360"/>
    <w:rsid w:val="006E2DF5"/>
    <w:rsid w:val="006F4FC6"/>
    <w:rsid w:val="00700A80"/>
    <w:rsid w:val="0070453F"/>
    <w:rsid w:val="0070577A"/>
    <w:rsid w:val="00716FE4"/>
    <w:rsid w:val="007175DC"/>
    <w:rsid w:val="00721CA9"/>
    <w:rsid w:val="007279B5"/>
    <w:rsid w:val="00740E9C"/>
    <w:rsid w:val="00752D78"/>
    <w:rsid w:val="00753A89"/>
    <w:rsid w:val="0075768D"/>
    <w:rsid w:val="007627C3"/>
    <w:rsid w:val="00772F56"/>
    <w:rsid w:val="007810F3"/>
    <w:rsid w:val="00786D04"/>
    <w:rsid w:val="00790641"/>
    <w:rsid w:val="007A22C0"/>
    <w:rsid w:val="007A5950"/>
    <w:rsid w:val="007C251B"/>
    <w:rsid w:val="007C3B7E"/>
    <w:rsid w:val="007E283F"/>
    <w:rsid w:val="007E3DB4"/>
    <w:rsid w:val="007E7D7E"/>
    <w:rsid w:val="00804EC9"/>
    <w:rsid w:val="0080631A"/>
    <w:rsid w:val="00812C9B"/>
    <w:rsid w:val="0081687A"/>
    <w:rsid w:val="00834BF3"/>
    <w:rsid w:val="00834C65"/>
    <w:rsid w:val="00843BCA"/>
    <w:rsid w:val="00844FD3"/>
    <w:rsid w:val="00851482"/>
    <w:rsid w:val="00865E80"/>
    <w:rsid w:val="00891DB3"/>
    <w:rsid w:val="008A160B"/>
    <w:rsid w:val="008A65C7"/>
    <w:rsid w:val="008B0B01"/>
    <w:rsid w:val="008B3E02"/>
    <w:rsid w:val="008B6DA9"/>
    <w:rsid w:val="008B7A66"/>
    <w:rsid w:val="008C3816"/>
    <w:rsid w:val="008C6F2B"/>
    <w:rsid w:val="008D102E"/>
    <w:rsid w:val="008D7CD5"/>
    <w:rsid w:val="008E3C3F"/>
    <w:rsid w:val="008F43E5"/>
    <w:rsid w:val="00910B0D"/>
    <w:rsid w:val="009144AB"/>
    <w:rsid w:val="00916880"/>
    <w:rsid w:val="009357F2"/>
    <w:rsid w:val="00936676"/>
    <w:rsid w:val="00936C52"/>
    <w:rsid w:val="009373D5"/>
    <w:rsid w:val="00954EFA"/>
    <w:rsid w:val="00955BE7"/>
    <w:rsid w:val="00955F62"/>
    <w:rsid w:val="00961C70"/>
    <w:rsid w:val="00973A80"/>
    <w:rsid w:val="00981418"/>
    <w:rsid w:val="00982834"/>
    <w:rsid w:val="00993D81"/>
    <w:rsid w:val="009A03FC"/>
    <w:rsid w:val="009A0721"/>
    <w:rsid w:val="009A58F8"/>
    <w:rsid w:val="009B175B"/>
    <w:rsid w:val="009B314A"/>
    <w:rsid w:val="009D11E2"/>
    <w:rsid w:val="009D16DC"/>
    <w:rsid w:val="009F42EF"/>
    <w:rsid w:val="00A05927"/>
    <w:rsid w:val="00A0759F"/>
    <w:rsid w:val="00A12ED8"/>
    <w:rsid w:val="00A17DF3"/>
    <w:rsid w:val="00A24E46"/>
    <w:rsid w:val="00A25115"/>
    <w:rsid w:val="00A27256"/>
    <w:rsid w:val="00A318D8"/>
    <w:rsid w:val="00A32B9C"/>
    <w:rsid w:val="00A34277"/>
    <w:rsid w:val="00A4727A"/>
    <w:rsid w:val="00A5343C"/>
    <w:rsid w:val="00A53695"/>
    <w:rsid w:val="00A63860"/>
    <w:rsid w:val="00A67375"/>
    <w:rsid w:val="00A7337E"/>
    <w:rsid w:val="00A77F63"/>
    <w:rsid w:val="00A8107F"/>
    <w:rsid w:val="00A937C2"/>
    <w:rsid w:val="00A948B5"/>
    <w:rsid w:val="00A96D8D"/>
    <w:rsid w:val="00AD51C4"/>
    <w:rsid w:val="00AF4000"/>
    <w:rsid w:val="00B31FE7"/>
    <w:rsid w:val="00B460C1"/>
    <w:rsid w:val="00B54ADE"/>
    <w:rsid w:val="00B55023"/>
    <w:rsid w:val="00B733F3"/>
    <w:rsid w:val="00B87C52"/>
    <w:rsid w:val="00B9255F"/>
    <w:rsid w:val="00B929A9"/>
    <w:rsid w:val="00BA6E69"/>
    <w:rsid w:val="00BB1C4C"/>
    <w:rsid w:val="00BB6E15"/>
    <w:rsid w:val="00C239ED"/>
    <w:rsid w:val="00C33F2C"/>
    <w:rsid w:val="00C351B7"/>
    <w:rsid w:val="00C43773"/>
    <w:rsid w:val="00C56776"/>
    <w:rsid w:val="00C609DB"/>
    <w:rsid w:val="00C66880"/>
    <w:rsid w:val="00C74BF0"/>
    <w:rsid w:val="00C912C5"/>
    <w:rsid w:val="00CA3EA1"/>
    <w:rsid w:val="00CB5A23"/>
    <w:rsid w:val="00CC1FCB"/>
    <w:rsid w:val="00CD1F6C"/>
    <w:rsid w:val="00CD2BF1"/>
    <w:rsid w:val="00CF0D74"/>
    <w:rsid w:val="00CF6F6F"/>
    <w:rsid w:val="00D0449E"/>
    <w:rsid w:val="00D12447"/>
    <w:rsid w:val="00D1284E"/>
    <w:rsid w:val="00D32B78"/>
    <w:rsid w:val="00D356FD"/>
    <w:rsid w:val="00D45C1A"/>
    <w:rsid w:val="00D530AE"/>
    <w:rsid w:val="00D561E4"/>
    <w:rsid w:val="00D61BA6"/>
    <w:rsid w:val="00D679A1"/>
    <w:rsid w:val="00D71268"/>
    <w:rsid w:val="00D737D6"/>
    <w:rsid w:val="00D748AC"/>
    <w:rsid w:val="00D774BB"/>
    <w:rsid w:val="00D82796"/>
    <w:rsid w:val="00D8283A"/>
    <w:rsid w:val="00DB623C"/>
    <w:rsid w:val="00DC1F17"/>
    <w:rsid w:val="00DC7F39"/>
    <w:rsid w:val="00DD0B8B"/>
    <w:rsid w:val="00DD3FA0"/>
    <w:rsid w:val="00DE7E3C"/>
    <w:rsid w:val="00DF353B"/>
    <w:rsid w:val="00DF5DC8"/>
    <w:rsid w:val="00DF7346"/>
    <w:rsid w:val="00E13017"/>
    <w:rsid w:val="00E153DD"/>
    <w:rsid w:val="00E25AE1"/>
    <w:rsid w:val="00E27A16"/>
    <w:rsid w:val="00E472A8"/>
    <w:rsid w:val="00E51C4B"/>
    <w:rsid w:val="00E75F17"/>
    <w:rsid w:val="00E76D37"/>
    <w:rsid w:val="00E80816"/>
    <w:rsid w:val="00E94112"/>
    <w:rsid w:val="00EB065F"/>
    <w:rsid w:val="00EB1A5F"/>
    <w:rsid w:val="00EB28EC"/>
    <w:rsid w:val="00EB4FE1"/>
    <w:rsid w:val="00EC44DF"/>
    <w:rsid w:val="00ED3CE4"/>
    <w:rsid w:val="00ED48B4"/>
    <w:rsid w:val="00EE4D97"/>
    <w:rsid w:val="00F02DC5"/>
    <w:rsid w:val="00F16E7F"/>
    <w:rsid w:val="00F279AC"/>
    <w:rsid w:val="00F4093C"/>
    <w:rsid w:val="00F4227A"/>
    <w:rsid w:val="00F476CA"/>
    <w:rsid w:val="00F52D85"/>
    <w:rsid w:val="00F611C2"/>
    <w:rsid w:val="00F76564"/>
    <w:rsid w:val="00F82DAE"/>
    <w:rsid w:val="00F85116"/>
    <w:rsid w:val="00F940D6"/>
    <w:rsid w:val="00FA0902"/>
    <w:rsid w:val="00FA0DDD"/>
    <w:rsid w:val="00FA36BA"/>
    <w:rsid w:val="00FA432B"/>
    <w:rsid w:val="00FA467B"/>
    <w:rsid w:val="00FB1EDA"/>
    <w:rsid w:val="00FB70DB"/>
    <w:rsid w:val="00FC0479"/>
    <w:rsid w:val="00FC2987"/>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4B97F"/>
  <w15:docId w15:val="{E0E2F8EF-AA11-4AA5-99BB-8B0E252F7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qFormat/>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 w:type="character" w:styleId="Hipercze">
    <w:name w:val="Hyperlink"/>
    <w:basedOn w:val="Domylnaczcionkaakapitu"/>
    <w:uiPriority w:val="99"/>
    <w:unhideWhenUsed/>
    <w:rsid w:val="00E51C4B"/>
    <w:rPr>
      <w:color w:val="0000FF" w:themeColor="hyperlink"/>
      <w:u w:val="single"/>
    </w:rPr>
  </w:style>
  <w:style w:type="character" w:styleId="Nierozpoznanawzmianka">
    <w:name w:val="Unresolved Mention"/>
    <w:basedOn w:val="Domylnaczcionkaakapitu"/>
    <w:uiPriority w:val="99"/>
    <w:semiHidden/>
    <w:unhideWhenUsed/>
    <w:rsid w:val="00E51C4B"/>
    <w:rPr>
      <w:color w:val="605E5C"/>
      <w:shd w:val="clear" w:color="auto" w:fill="E1DFDD"/>
    </w:rPr>
  </w:style>
  <w:style w:type="paragraph" w:styleId="Tekstpodstawowy">
    <w:name w:val="Body Text"/>
    <w:basedOn w:val="Normalny"/>
    <w:link w:val="TekstpodstawowyZnak"/>
    <w:uiPriority w:val="99"/>
    <w:rsid w:val="00936676"/>
    <w:pPr>
      <w:widowControl w:val="0"/>
      <w:suppressAutoHyphens/>
      <w:spacing w:after="120" w:line="240" w:lineRule="auto"/>
    </w:pPr>
    <w:rPr>
      <w:rFonts w:ascii="Times New Roman" w:eastAsia="SimSun" w:hAnsi="Times New Roman" w:cs="Times New Roman"/>
      <w:kern w:val="1"/>
      <w:sz w:val="24"/>
      <w:szCs w:val="24"/>
      <w:lang w:eastAsia="hi-IN" w:bidi="hi-IN"/>
    </w:rPr>
  </w:style>
  <w:style w:type="character" w:customStyle="1" w:styleId="TekstpodstawowyZnak">
    <w:name w:val="Tekst podstawowy Znak"/>
    <w:basedOn w:val="Domylnaczcionkaakapitu"/>
    <w:link w:val="Tekstpodstawowy"/>
    <w:uiPriority w:val="99"/>
    <w:rsid w:val="00936676"/>
    <w:rPr>
      <w:rFonts w:ascii="Times New Roman" w:eastAsia="SimSu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146E2-A614-49E3-86C6-5D91EFC79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12</Pages>
  <Words>3597</Words>
  <Characters>21588</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Tomasz Rudziński</cp:lastModifiedBy>
  <cp:revision>24</cp:revision>
  <cp:lastPrinted>2018-05-23T08:53:00Z</cp:lastPrinted>
  <dcterms:created xsi:type="dcterms:W3CDTF">2019-05-26T15:31:00Z</dcterms:created>
  <dcterms:modified xsi:type="dcterms:W3CDTF">2019-05-31T12:48:00Z</dcterms:modified>
</cp:coreProperties>
</file>