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7C1105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F52BBD" w:rsidRDefault="00185E95" w:rsidP="00185E95">
      <w:pPr>
        <w:spacing w:after="0" w:line="259" w:lineRule="auto"/>
        <w:jc w:val="both"/>
        <w:rPr>
          <w:rFonts w:ascii="Calibri" w:eastAsia="Calibri" w:hAnsi="Calibri" w:cs="Arial"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>Odpowiadając na ogłoszenie o przetargu nieograniczony</w:t>
      </w:r>
      <w:r w:rsidRPr="00A477D8">
        <w:rPr>
          <w:rFonts w:ascii="Calibri" w:eastAsia="MyriadPro-Bold" w:hAnsi="Calibri" w:cs="Times New Roman"/>
          <w:b/>
          <w:sz w:val="24"/>
          <w:szCs w:val="24"/>
        </w:rPr>
        <w:t>m pn</w:t>
      </w:r>
      <w:r w:rsidRPr="00A477D8">
        <w:rPr>
          <w:rFonts w:ascii="Calibri" w:eastAsia="MyriadPro-Bold" w:hAnsi="Calibri" w:cs="Times New Roman"/>
          <w:sz w:val="24"/>
          <w:szCs w:val="24"/>
        </w:rPr>
        <w:t xml:space="preserve">.: </w:t>
      </w:r>
      <w:r w:rsidRPr="00A477D8">
        <w:rPr>
          <w:rFonts w:ascii="Calibri" w:eastAsia="Calibri" w:hAnsi="Calibri" w:cs="Arial"/>
          <w:sz w:val="24"/>
          <w:szCs w:val="24"/>
        </w:rPr>
        <w:t>„</w:t>
      </w:r>
      <w:r w:rsidR="00A477D8" w:rsidRPr="00A477D8">
        <w:rPr>
          <w:rFonts w:cs="Calibri"/>
          <w:b/>
          <w:color w:val="000000"/>
          <w:sz w:val="24"/>
          <w:szCs w:val="24"/>
        </w:rPr>
        <w:t xml:space="preserve">Wykonanie usługi </w:t>
      </w:r>
      <w:r w:rsidR="00A477D8" w:rsidRPr="00A477D8">
        <w:rPr>
          <w:rFonts w:cs="Calibri"/>
          <w:b/>
          <w:bCs/>
          <w:color w:val="000000"/>
          <w:sz w:val="24"/>
          <w:szCs w:val="24"/>
        </w:rPr>
        <w:t xml:space="preserve">nadzoru nad pracami geodezyjnymi dotyczącymi </w:t>
      </w:r>
      <w:r w:rsidR="00A477D8" w:rsidRPr="00A477D8">
        <w:rPr>
          <w:b/>
          <w:bCs/>
          <w:sz w:val="24"/>
          <w:szCs w:val="24"/>
        </w:rPr>
        <w:t xml:space="preserve">modernizacji ewidencji gruntów i budynków </w:t>
      </w:r>
      <w:r w:rsidR="00A477D8" w:rsidRPr="00A477D8">
        <w:rPr>
          <w:rFonts w:eastAsia="Cambria" w:cs="Calibri"/>
          <w:b/>
          <w:bCs/>
          <w:sz w:val="24"/>
          <w:szCs w:val="24"/>
        </w:rPr>
        <w:t>dla 13 powiatów województwa podlaskiego</w:t>
      </w:r>
      <w:r w:rsidR="00A477D8" w:rsidRPr="00A477D8">
        <w:rPr>
          <w:rFonts w:eastAsia="Cambria"/>
          <w:b/>
          <w:sz w:val="24"/>
          <w:szCs w:val="24"/>
        </w:rPr>
        <w:t xml:space="preserve"> </w:t>
      </w:r>
      <w:r w:rsidR="00A477D8" w:rsidRPr="00A477D8">
        <w:rPr>
          <w:rFonts w:cs="Calibri"/>
          <w:b/>
          <w:bCs/>
          <w:color w:val="000000"/>
          <w:sz w:val="24"/>
          <w:szCs w:val="24"/>
        </w:rPr>
        <w:t>oraz u</w:t>
      </w:r>
      <w:r w:rsidR="00A477D8" w:rsidRPr="00A477D8">
        <w:rPr>
          <w:rFonts w:eastAsia="Cambria"/>
          <w:b/>
          <w:bCs/>
          <w:sz w:val="24"/>
          <w:szCs w:val="24"/>
        </w:rPr>
        <w:t>tworzenia baz danych BDOT500</w:t>
      </w:r>
      <w:r w:rsidR="00A477D8" w:rsidRPr="00A477D8">
        <w:rPr>
          <w:b/>
          <w:bCs/>
          <w:sz w:val="24"/>
          <w:szCs w:val="24"/>
        </w:rPr>
        <w:t xml:space="preserve"> w powiecie bielskim</w:t>
      </w:r>
      <w:r w:rsidR="00A477D8">
        <w:rPr>
          <w:b/>
          <w:bCs/>
          <w:sz w:val="24"/>
          <w:szCs w:val="24"/>
        </w:rPr>
        <w:t>”</w:t>
      </w:r>
      <w:r w:rsidR="00A477D8" w:rsidRPr="00A477D8">
        <w:rPr>
          <w:b/>
          <w:bCs/>
          <w:sz w:val="24"/>
          <w:szCs w:val="24"/>
        </w:rPr>
        <w:t xml:space="preserve">, znak postępowania: </w:t>
      </w:r>
      <w:r w:rsidR="00A477D8" w:rsidRPr="00A477D8">
        <w:rPr>
          <w:b/>
          <w:sz w:val="24"/>
          <w:szCs w:val="24"/>
        </w:rPr>
        <w:t>ZPWP.272.6.2019</w:t>
      </w:r>
      <w:r w:rsidR="00A477D8">
        <w:rPr>
          <w:rFonts w:ascii="Calibri" w:eastAsia="Calibri" w:hAnsi="Calibri" w:cs="Arial"/>
          <w:sz w:val="24"/>
          <w:szCs w:val="24"/>
        </w:rPr>
        <w:t xml:space="preserve">,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  <w:bookmarkStart w:id="1" w:name="_GoBack"/>
      <w:bookmarkEnd w:id="1"/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260C05">
        <w:rPr>
          <w:rFonts w:ascii="Calibri" w:eastAsia="Calibri" w:hAnsi="Calibri" w:cs="Arial"/>
          <w:b/>
          <w:bCs/>
          <w:sz w:val="24"/>
          <w:szCs w:val="24"/>
        </w:rPr>
        <w:t>nie zalegamy</w:t>
      </w:r>
      <w:r w:rsidR="00260C05" w:rsidRPr="00260C05">
        <w:rPr>
          <w:rFonts w:ascii="Calibri" w:eastAsia="Calibri" w:hAnsi="Calibri" w:cs="Arial"/>
          <w:b/>
          <w:bCs/>
          <w:sz w:val="24"/>
          <w:szCs w:val="24"/>
        </w:rPr>
        <w:t>/zalegamy</w:t>
      </w:r>
      <w:r w:rsidR="00260C05" w:rsidRPr="00185E95">
        <w:rPr>
          <w:rFonts w:ascii="Calibri" w:eastAsia="Calibri" w:hAnsi="Calibri" w:cs="Arial"/>
          <w:b/>
          <w:sz w:val="24"/>
          <w:szCs w:val="24"/>
        </w:rPr>
        <w:t>*</w:t>
      </w:r>
      <w:r w:rsidRPr="00185E95">
        <w:rPr>
          <w:rFonts w:ascii="Calibri" w:eastAsia="Calibri" w:hAnsi="Calibri" w:cs="Arial"/>
          <w:bCs/>
          <w:sz w:val="24"/>
          <w:szCs w:val="24"/>
        </w:rPr>
        <w:t xml:space="preserve">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 xml:space="preserve">. </w:t>
      </w:r>
      <w:r w:rsidR="00F52BBD">
        <w:rPr>
          <w:rFonts w:ascii="Calibri" w:eastAsia="Calibri" w:hAnsi="Calibri" w:cs="Arial"/>
          <w:bCs/>
          <w:sz w:val="24"/>
          <w:szCs w:val="24"/>
        </w:rPr>
        <w:t xml:space="preserve">Dz.U.2018 poz. </w:t>
      </w:r>
      <w:r w:rsidR="00F52BBD" w:rsidRPr="00F52BBD">
        <w:rPr>
          <w:rFonts w:ascii="Calibri" w:eastAsia="Calibri" w:hAnsi="Calibri" w:cs="Arial"/>
          <w:bCs/>
          <w:sz w:val="24"/>
          <w:szCs w:val="24"/>
        </w:rPr>
        <w:t>1445</w:t>
      </w:r>
      <w:r w:rsidRPr="00185E95">
        <w:rPr>
          <w:rFonts w:ascii="Calibri" w:eastAsia="Calibri" w:hAnsi="Calibri" w:cs="Arial"/>
          <w:bCs/>
          <w:sz w:val="24"/>
          <w:szCs w:val="24"/>
        </w:rPr>
        <w:t>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FBD" w:rsidRDefault="00FC1FBD" w:rsidP="00051EAA">
      <w:pPr>
        <w:spacing w:after="0" w:line="240" w:lineRule="auto"/>
      </w:pPr>
      <w:r>
        <w:separator/>
      </w:r>
    </w:p>
  </w:endnote>
  <w:endnote w:type="continuationSeparator" w:id="0">
    <w:p w:rsidR="00FC1FBD" w:rsidRDefault="00FC1FBD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FBD" w:rsidRDefault="00FC1FBD" w:rsidP="00051EAA">
      <w:pPr>
        <w:spacing w:after="0" w:line="240" w:lineRule="auto"/>
      </w:pPr>
      <w:r>
        <w:separator/>
      </w:r>
    </w:p>
  </w:footnote>
  <w:footnote w:type="continuationSeparator" w:id="0">
    <w:p w:rsidR="00FC1FBD" w:rsidRDefault="00FC1FBD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37C" w:rsidRPr="00CF437C" w:rsidRDefault="00CF437C" w:rsidP="00CF437C">
    <w:pPr>
      <w:pStyle w:val="Nagwek"/>
    </w:pPr>
    <w:r w:rsidRPr="00CF437C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437C" w:rsidRDefault="00CF43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5E95"/>
    <w:rsid w:val="00006F1B"/>
    <w:rsid w:val="00051EAA"/>
    <w:rsid w:val="001668BA"/>
    <w:rsid w:val="00185E95"/>
    <w:rsid w:val="00205EAD"/>
    <w:rsid w:val="00234C80"/>
    <w:rsid w:val="002538A8"/>
    <w:rsid w:val="00260C05"/>
    <w:rsid w:val="00272AB3"/>
    <w:rsid w:val="002B7064"/>
    <w:rsid w:val="00377E37"/>
    <w:rsid w:val="00412FCB"/>
    <w:rsid w:val="0041512D"/>
    <w:rsid w:val="005078D9"/>
    <w:rsid w:val="006C08EF"/>
    <w:rsid w:val="00715D4B"/>
    <w:rsid w:val="007C1105"/>
    <w:rsid w:val="00981183"/>
    <w:rsid w:val="009D4A2B"/>
    <w:rsid w:val="009F16CF"/>
    <w:rsid w:val="00A3279D"/>
    <w:rsid w:val="00A477D8"/>
    <w:rsid w:val="00A5181F"/>
    <w:rsid w:val="00A7478C"/>
    <w:rsid w:val="00B05C26"/>
    <w:rsid w:val="00B8496B"/>
    <w:rsid w:val="00CD5026"/>
    <w:rsid w:val="00CF437C"/>
    <w:rsid w:val="00D06168"/>
    <w:rsid w:val="00D45BF4"/>
    <w:rsid w:val="00D87C3E"/>
    <w:rsid w:val="00D964B6"/>
    <w:rsid w:val="00DD3130"/>
    <w:rsid w:val="00F52BBD"/>
    <w:rsid w:val="00FC0823"/>
    <w:rsid w:val="00FC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9FD6E"/>
  <w15:docId w15:val="{BE97F601-D0CC-4151-8ED4-2AD39BD6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Rudziński</cp:lastModifiedBy>
  <cp:revision>23</cp:revision>
  <dcterms:created xsi:type="dcterms:W3CDTF">2018-01-23T16:10:00Z</dcterms:created>
  <dcterms:modified xsi:type="dcterms:W3CDTF">2019-05-31T12:51:00Z</dcterms:modified>
</cp:coreProperties>
</file>